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1773" w14:textId="77777777" w:rsidR="001F0B22" w:rsidRDefault="00D94794" w:rsidP="00D94794">
      <w:pPr>
        <w:jc w:val="center"/>
      </w:pPr>
      <w:r>
        <w:rPr>
          <w:noProof/>
          <w:lang w:eastAsia="en-GB"/>
        </w:rPr>
        <w:drawing>
          <wp:inline distT="0" distB="0" distL="0" distR="0" wp14:anchorId="3F683074" wp14:editId="1B17AE28">
            <wp:extent cx="22288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37C9B" w14:textId="7B0B4625" w:rsidR="00D94794" w:rsidRPr="007B44BD" w:rsidRDefault="007B44BD" w:rsidP="00D94794">
      <w:pPr>
        <w:jc w:val="center"/>
        <w:rPr>
          <w:lang w:val="ru-RU"/>
        </w:rPr>
      </w:pPr>
      <w:r>
        <w:rPr>
          <w:lang w:val="ru-RU"/>
        </w:rPr>
        <w:t>Финальный международный конкурс</w:t>
      </w:r>
      <w:r w:rsidR="00DD27E6">
        <w:rPr>
          <w:lang w:val="ru-RU"/>
        </w:rPr>
        <w:t xml:space="preserve"> </w:t>
      </w:r>
    </w:p>
    <w:p w14:paraId="09801A62" w14:textId="77777777" w:rsidR="00D94794" w:rsidRPr="00D94794" w:rsidRDefault="00D94794" w:rsidP="00D94794">
      <w:pPr>
        <w:jc w:val="center"/>
        <w:rPr>
          <w:b/>
          <w:sz w:val="28"/>
        </w:rPr>
      </w:pPr>
      <w:proofErr w:type="spellStart"/>
      <w:r w:rsidRPr="00D94794">
        <w:rPr>
          <w:b/>
          <w:sz w:val="28"/>
        </w:rPr>
        <w:t>Россия</w:t>
      </w:r>
      <w:proofErr w:type="spellEnd"/>
      <w:r w:rsidRPr="00D94794">
        <w:rPr>
          <w:b/>
          <w:sz w:val="28"/>
        </w:rPr>
        <w:t xml:space="preserve">, </w:t>
      </w:r>
      <w:proofErr w:type="spellStart"/>
      <w:r w:rsidRPr="00D94794">
        <w:rPr>
          <w:b/>
          <w:sz w:val="28"/>
        </w:rPr>
        <w:t>Москва</w:t>
      </w:r>
      <w:proofErr w:type="spellEnd"/>
    </w:p>
    <w:p w14:paraId="1280CD70" w14:textId="3E0BCBB2" w:rsidR="00D94794" w:rsidRPr="00D94794" w:rsidRDefault="00885F7D" w:rsidP="00D94794">
      <w:pPr>
        <w:jc w:val="center"/>
        <w:rPr>
          <w:b/>
          <w:sz w:val="28"/>
        </w:rPr>
      </w:pPr>
      <w:r>
        <w:rPr>
          <w:b/>
          <w:sz w:val="28"/>
          <w:lang w:val="ru-RU"/>
        </w:rPr>
        <w:t>16 – 17 октября</w:t>
      </w:r>
      <w:r w:rsidR="00D94794" w:rsidRPr="00D94794">
        <w:rPr>
          <w:b/>
          <w:sz w:val="28"/>
        </w:rPr>
        <w:t xml:space="preserve"> 202</w:t>
      </w:r>
      <w:r w:rsidR="002041BF">
        <w:rPr>
          <w:b/>
          <w:sz w:val="28"/>
          <w:lang w:val="ru-RU"/>
        </w:rPr>
        <w:t>1</w:t>
      </w:r>
      <w:r w:rsidR="00D94794" w:rsidRPr="00D94794">
        <w:rPr>
          <w:b/>
          <w:sz w:val="28"/>
        </w:rPr>
        <w:t xml:space="preserve"> </w:t>
      </w:r>
      <w:proofErr w:type="spellStart"/>
      <w:r w:rsidR="00D94794" w:rsidRPr="00D94794">
        <w:rPr>
          <w:b/>
          <w:sz w:val="28"/>
        </w:rPr>
        <w:t>года</w:t>
      </w:r>
      <w:proofErr w:type="spellEnd"/>
    </w:p>
    <w:p w14:paraId="7255FF20" w14:textId="3C34825E" w:rsidR="00D94794" w:rsidRPr="00484F6F" w:rsidRDefault="00D94794" w:rsidP="00D94794">
      <w:pPr>
        <w:jc w:val="center"/>
        <w:rPr>
          <w:b/>
          <w:sz w:val="28"/>
          <w:lang w:val="ru-RU"/>
        </w:rPr>
      </w:pPr>
      <w:proofErr w:type="spellStart"/>
      <w:r w:rsidRPr="00D94794">
        <w:rPr>
          <w:b/>
          <w:sz w:val="28"/>
        </w:rPr>
        <w:t>Культурный</w:t>
      </w:r>
      <w:proofErr w:type="spellEnd"/>
      <w:r w:rsidRPr="00D94794">
        <w:rPr>
          <w:b/>
          <w:sz w:val="28"/>
        </w:rPr>
        <w:t xml:space="preserve"> центр Зил</w:t>
      </w:r>
      <w:r w:rsidR="00DD27E6">
        <w:rPr>
          <w:b/>
          <w:sz w:val="28"/>
          <w:lang w:val="ru-RU"/>
        </w:rPr>
        <w:t xml:space="preserve"> </w:t>
      </w:r>
      <w:r w:rsidR="002350AB">
        <w:rPr>
          <w:b/>
          <w:sz w:val="28"/>
          <w:lang w:val="ru-RU"/>
        </w:rPr>
        <w:t xml:space="preserve">                                                                                                                      </w:t>
      </w:r>
      <w:proofErr w:type="gramStart"/>
      <w:r w:rsidR="002350AB">
        <w:rPr>
          <w:b/>
          <w:sz w:val="28"/>
          <w:lang w:val="ru-RU"/>
        </w:rPr>
        <w:t xml:space="preserve">   </w:t>
      </w:r>
      <w:r w:rsidR="00484F6F" w:rsidRPr="00484F6F">
        <w:rPr>
          <w:lang w:val="ru-RU"/>
        </w:rPr>
        <w:t>(</w:t>
      </w:r>
      <w:proofErr w:type="gramEnd"/>
      <w:r w:rsidR="00DD27E6">
        <w:rPr>
          <w:lang w:val="ru-RU"/>
        </w:rPr>
        <w:t xml:space="preserve">очное </w:t>
      </w:r>
      <w:r w:rsidR="00484F6F">
        <w:rPr>
          <w:lang w:val="ru-RU"/>
        </w:rPr>
        <w:t>участие</w:t>
      </w:r>
      <w:r w:rsidR="00484F6F" w:rsidRPr="00484F6F">
        <w:rPr>
          <w:lang w:val="ru-RU"/>
        </w:rPr>
        <w:t>)</w:t>
      </w:r>
    </w:p>
    <w:p w14:paraId="68296CBA" w14:textId="77777777" w:rsidR="00D94794" w:rsidRPr="00D94794" w:rsidRDefault="00D94794" w:rsidP="00D94794">
      <w:pPr>
        <w:jc w:val="center"/>
        <w:rPr>
          <w:b/>
          <w:sz w:val="28"/>
        </w:rPr>
      </w:pPr>
    </w:p>
    <w:p w14:paraId="183D1063" w14:textId="77777777" w:rsidR="00D94794" w:rsidRPr="00D94794" w:rsidRDefault="00D94794" w:rsidP="00D94794">
      <w:pPr>
        <w:jc w:val="center"/>
        <w:rPr>
          <w:b/>
          <w:sz w:val="28"/>
        </w:rPr>
      </w:pPr>
    </w:p>
    <w:p w14:paraId="79AA6042" w14:textId="77777777" w:rsidR="00D94794" w:rsidRDefault="00D94794" w:rsidP="00D94794">
      <w:pPr>
        <w:jc w:val="center"/>
        <w:rPr>
          <w:b/>
          <w:sz w:val="28"/>
        </w:rPr>
      </w:pPr>
      <w:r w:rsidRPr="00D94794">
        <w:rPr>
          <w:b/>
          <w:sz w:val="28"/>
        </w:rPr>
        <w:t>РЕГЛАМЕНТ</w:t>
      </w:r>
    </w:p>
    <w:p w14:paraId="183BA9F5" w14:textId="77777777" w:rsidR="00D94794" w:rsidRDefault="00D94794" w:rsidP="00D94794">
      <w:pPr>
        <w:jc w:val="center"/>
        <w:rPr>
          <w:b/>
          <w:sz w:val="28"/>
        </w:rPr>
      </w:pPr>
    </w:p>
    <w:p w14:paraId="43F3D7B9" w14:textId="35188855" w:rsidR="00D94794" w:rsidRPr="00F0337E" w:rsidRDefault="00D94794" w:rsidP="00D94794">
      <w:pPr>
        <w:spacing w:after="0" w:line="0" w:lineRule="atLeast"/>
        <w:ind w:left="557"/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Статья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N</w:t>
      </w:r>
      <w:r w:rsidR="00AF3FC7" w:rsidRPr="00AF3FC7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1 – 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 xml:space="preserve">Организатор </w:t>
      </w:r>
      <w:r w:rsidR="0040767A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 xml:space="preserve">финального 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>международного конкурса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>“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  <w:t>Royal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  <w:t>Dance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  <w:t>Grand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  <w:t>Prix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>”</w:t>
      </w:r>
      <w:bookmarkStart w:id="0" w:name="_Hlk75889990"/>
    </w:p>
    <w:bookmarkEnd w:id="0"/>
    <w:p w14:paraId="7CA7A520" w14:textId="77777777" w:rsidR="00D94794" w:rsidRPr="00D94794" w:rsidRDefault="00D94794" w:rsidP="00D94794">
      <w:pPr>
        <w:spacing w:after="0" w:line="355" w:lineRule="exact"/>
        <w:rPr>
          <w:rFonts w:ascii="Times New Roman" w:eastAsia="Times New Roman" w:hAnsi="Times New Roman" w:cs="Arial"/>
          <w:sz w:val="24"/>
          <w:szCs w:val="24"/>
          <w:lang w:val="ru-RU" w:eastAsia="it-IT"/>
        </w:rPr>
      </w:pPr>
    </w:p>
    <w:p w14:paraId="4676C36C" w14:textId="77777777" w:rsidR="00D94794" w:rsidRPr="00D94794" w:rsidRDefault="00D94794" w:rsidP="00D94794">
      <w:pPr>
        <w:numPr>
          <w:ilvl w:val="0"/>
          <w:numId w:val="1"/>
        </w:numPr>
        <w:tabs>
          <w:tab w:val="left" w:pos="117"/>
        </w:tabs>
        <w:spacing w:after="0" w:line="0" w:lineRule="atLeast"/>
        <w:ind w:left="117" w:hanging="117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Международная балетная ассоциация “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Royal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’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s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Line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Group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”(Италия),</w:t>
      </w:r>
    </w:p>
    <w:p w14:paraId="5533D761" w14:textId="77777777" w:rsidR="00D94794" w:rsidRPr="00D94794" w:rsidRDefault="00D94794" w:rsidP="00D94794">
      <w:pPr>
        <w:spacing w:after="0" w:line="38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40DA9994" w14:textId="77777777" w:rsidR="00D94794" w:rsidRPr="00D94794" w:rsidRDefault="00D94794" w:rsidP="00D94794">
      <w:pPr>
        <w:numPr>
          <w:ilvl w:val="0"/>
          <w:numId w:val="1"/>
        </w:numPr>
        <w:tabs>
          <w:tab w:val="left" w:pos="117"/>
        </w:tabs>
        <w:spacing w:after="0" w:line="0" w:lineRule="atLeast"/>
        <w:ind w:left="117" w:hanging="117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Фонд поддержки культуры и искусства «Национальное достояние» (Россия),</w:t>
      </w:r>
    </w:p>
    <w:p w14:paraId="1D42877A" w14:textId="77777777" w:rsidR="00D94794" w:rsidRPr="00D94794" w:rsidRDefault="00D94794" w:rsidP="00D94794">
      <w:pPr>
        <w:numPr>
          <w:ilvl w:val="0"/>
          <w:numId w:val="1"/>
        </w:numPr>
        <w:tabs>
          <w:tab w:val="left" w:pos="117"/>
        </w:tabs>
        <w:spacing w:after="0" w:line="0" w:lineRule="atLeast"/>
        <w:ind w:left="117" w:hanging="117"/>
        <w:rPr>
          <w:rFonts w:ascii="Calibri" w:eastAsia="Calibri" w:hAnsi="Calibri" w:cs="Arial"/>
          <w:sz w:val="24"/>
          <w:szCs w:val="24"/>
          <w:lang w:val="it-IT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Компания “Globex Promotion”(Россия),</w:t>
      </w:r>
    </w:p>
    <w:p w14:paraId="1C541C74" w14:textId="1F50BAA3" w:rsidR="00D94794" w:rsidRDefault="00D94794" w:rsidP="00D94794">
      <w:pPr>
        <w:numPr>
          <w:ilvl w:val="0"/>
          <w:numId w:val="1"/>
        </w:numPr>
        <w:tabs>
          <w:tab w:val="left" w:pos="117"/>
        </w:tabs>
        <w:spacing w:after="0" w:line="0" w:lineRule="atLeast"/>
        <w:ind w:left="117" w:hanging="117"/>
        <w:rPr>
          <w:rFonts w:ascii="Calibri" w:eastAsia="Calibri" w:hAnsi="Calibri" w:cs="Arial"/>
          <w:sz w:val="24"/>
          <w:szCs w:val="24"/>
          <w:lang w:val="it-IT" w:eastAsia="it-IT"/>
        </w:rPr>
      </w:pPr>
      <w:proofErr w:type="spellStart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Культурный</w:t>
      </w:r>
      <w:proofErr w:type="spellEnd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 xml:space="preserve"> </w:t>
      </w:r>
      <w:proofErr w:type="spellStart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центр</w:t>
      </w:r>
      <w:proofErr w:type="spellEnd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 xml:space="preserve"> ЗИЛ (</w:t>
      </w:r>
      <w:proofErr w:type="spellStart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Россия</w:t>
      </w:r>
      <w:proofErr w:type="spellEnd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).</w:t>
      </w:r>
    </w:p>
    <w:p w14:paraId="7714D262" w14:textId="74D7EB44" w:rsidR="00AF3FC7" w:rsidRDefault="00AF3FC7" w:rsidP="00AF3FC7">
      <w:pPr>
        <w:tabs>
          <w:tab w:val="left" w:pos="117"/>
        </w:tabs>
        <w:spacing w:after="0" w:line="0" w:lineRule="atLeast"/>
        <w:ind w:left="117"/>
        <w:rPr>
          <w:rFonts w:ascii="Calibri" w:eastAsia="Calibri" w:hAnsi="Calibri" w:cs="Arial"/>
          <w:sz w:val="24"/>
          <w:szCs w:val="24"/>
          <w:lang w:val="it-IT" w:eastAsia="it-IT"/>
        </w:rPr>
      </w:pPr>
    </w:p>
    <w:p w14:paraId="6C6B482E" w14:textId="71505523" w:rsidR="00D94794" w:rsidRPr="006C1D5C" w:rsidRDefault="00AF3FC7" w:rsidP="006C1D5C">
      <w:pPr>
        <w:spacing w:after="0" w:line="0" w:lineRule="atLeast"/>
        <w:ind w:left="557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       </w:t>
      </w:r>
    </w:p>
    <w:p w14:paraId="6ABD10E2" w14:textId="77777777" w:rsidR="00D94794" w:rsidRPr="00AF3FC7" w:rsidRDefault="00D94794" w:rsidP="00D94794">
      <w:pPr>
        <w:spacing w:after="0" w:line="357" w:lineRule="exact"/>
        <w:rPr>
          <w:rFonts w:ascii="Times New Roman" w:eastAsia="Times New Roman" w:hAnsi="Times New Roman" w:cs="Arial"/>
          <w:sz w:val="24"/>
          <w:szCs w:val="24"/>
          <w:lang w:val="ru-RU" w:eastAsia="it-IT"/>
        </w:rPr>
      </w:pPr>
    </w:p>
    <w:p w14:paraId="23FBB119" w14:textId="77777777" w:rsidR="00720232" w:rsidRDefault="00720232" w:rsidP="00D94794">
      <w:pPr>
        <w:spacing w:after="0" w:line="0" w:lineRule="atLeast"/>
        <w:ind w:left="557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723D97D3" w14:textId="5406F816" w:rsidR="00D94794" w:rsidRPr="00AF3FC7" w:rsidRDefault="00D94794" w:rsidP="00D94794">
      <w:pPr>
        <w:spacing w:after="0" w:line="0" w:lineRule="atLeast"/>
        <w:ind w:left="557"/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</w:pPr>
      <w:r w:rsidRPr="00AF3FC7">
        <w:rPr>
          <w:rFonts w:ascii="Calibri" w:eastAsia="Calibri" w:hAnsi="Calibri" w:cs="Arial"/>
          <w:sz w:val="24"/>
          <w:szCs w:val="24"/>
          <w:lang w:val="ru-RU" w:eastAsia="it-IT"/>
        </w:rPr>
        <w:t xml:space="preserve">Статья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N</w:t>
      </w:r>
      <w:r w:rsidRPr="00AF3FC7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="006C1D5C">
        <w:rPr>
          <w:rFonts w:ascii="Calibri" w:eastAsia="Calibri" w:hAnsi="Calibri" w:cs="Arial"/>
          <w:sz w:val="24"/>
          <w:szCs w:val="24"/>
          <w:lang w:val="it-IT" w:eastAsia="it-IT"/>
        </w:rPr>
        <w:t>2</w:t>
      </w:r>
      <w:r w:rsidRPr="00AF3FC7">
        <w:rPr>
          <w:rFonts w:ascii="Calibri" w:eastAsia="Calibri" w:hAnsi="Calibri" w:cs="Arial"/>
          <w:sz w:val="24"/>
          <w:szCs w:val="24"/>
          <w:lang w:val="ru-RU" w:eastAsia="it-IT"/>
        </w:rPr>
        <w:t xml:space="preserve"> - </w:t>
      </w:r>
      <w:r w:rsidRPr="00AF3FC7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>Цели конкурса</w:t>
      </w:r>
    </w:p>
    <w:p w14:paraId="3FF65ECE" w14:textId="77777777" w:rsidR="00D94794" w:rsidRPr="00AF3FC7" w:rsidRDefault="00D94794" w:rsidP="00D94794">
      <w:pPr>
        <w:spacing w:after="0" w:line="244" w:lineRule="exact"/>
        <w:rPr>
          <w:rFonts w:ascii="Times New Roman" w:eastAsia="Times New Roman" w:hAnsi="Times New Roman" w:cs="Arial"/>
          <w:sz w:val="24"/>
          <w:szCs w:val="24"/>
          <w:lang w:val="ru-RU" w:eastAsia="it-IT"/>
        </w:rPr>
      </w:pPr>
    </w:p>
    <w:p w14:paraId="699FE711" w14:textId="77777777" w:rsidR="00D94794" w:rsidRPr="00D94794" w:rsidRDefault="00D94794" w:rsidP="00D94794">
      <w:pPr>
        <w:spacing w:after="0" w:line="0" w:lineRule="atLeast"/>
        <w:ind w:left="117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Конкурс намерен примировать талантливых молодых артистов, предоставляя им возможность:</w:t>
      </w:r>
    </w:p>
    <w:p w14:paraId="36705609" w14:textId="77777777" w:rsidR="00D94794" w:rsidRPr="00D94794" w:rsidRDefault="00D94794" w:rsidP="00D94794">
      <w:pPr>
        <w:spacing w:after="0" w:line="83" w:lineRule="exact"/>
        <w:rPr>
          <w:rFonts w:ascii="Times New Roman" w:eastAsia="Times New Roman" w:hAnsi="Times New Roman" w:cs="Arial"/>
          <w:sz w:val="24"/>
          <w:szCs w:val="24"/>
          <w:lang w:val="ru-RU" w:eastAsia="it-IT"/>
        </w:rPr>
      </w:pPr>
    </w:p>
    <w:p w14:paraId="0EA16F77" w14:textId="77777777" w:rsidR="00D94794" w:rsidRPr="00D94794" w:rsidRDefault="00D94794" w:rsidP="00D94794">
      <w:pPr>
        <w:numPr>
          <w:ilvl w:val="0"/>
          <w:numId w:val="2"/>
        </w:numPr>
        <w:tabs>
          <w:tab w:val="left" w:pos="333"/>
        </w:tabs>
        <w:spacing w:after="0" w:line="257" w:lineRule="auto"/>
        <w:ind w:left="117" w:right="320" w:hanging="2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за счет организации конкурса, участвовать в международном конкурсе "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Royal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Dance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Grand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Prix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" в Риети (Италия), в Риге (Латвия), в Сежане (Словении) и в международном конкурсе “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Premio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Roma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Danza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” национальной балетной академии Рима (Италия);</w:t>
      </w:r>
    </w:p>
    <w:p w14:paraId="623DD3B0" w14:textId="77777777" w:rsidR="00D94794" w:rsidRPr="00D94794" w:rsidRDefault="00D94794" w:rsidP="00D94794">
      <w:pPr>
        <w:spacing w:after="0" w:line="78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78EEEE43" w14:textId="43DAF97C" w:rsidR="00D94794" w:rsidRPr="00D94794" w:rsidRDefault="00D94794" w:rsidP="00D94794">
      <w:pPr>
        <w:numPr>
          <w:ilvl w:val="0"/>
          <w:numId w:val="2"/>
        </w:numPr>
        <w:tabs>
          <w:tab w:val="left" w:pos="337"/>
        </w:tabs>
        <w:spacing w:after="0" w:line="216" w:lineRule="auto"/>
        <w:ind w:left="337" w:hanging="227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работы в области балета и стажировки в престижных балетных школах и академиях Европы, </w:t>
      </w:r>
      <w:r w:rsidR="006C1D5C">
        <w:rPr>
          <w:rFonts w:ascii="Calibri" w:eastAsia="Calibri" w:hAnsi="Calibri" w:cs="Arial"/>
          <w:sz w:val="24"/>
          <w:szCs w:val="24"/>
          <w:lang w:val="ru-RU" w:eastAsia="it-IT"/>
        </w:rPr>
        <w:t>Китая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и России.</w:t>
      </w:r>
    </w:p>
    <w:p w14:paraId="01376CB1" w14:textId="77777777" w:rsidR="00D94794" w:rsidRP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val="ru-RU" w:eastAsia="it-IT"/>
        </w:rPr>
      </w:pPr>
    </w:p>
    <w:p w14:paraId="46516897" w14:textId="77777777" w:rsidR="00D94794" w:rsidRP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val="ru-RU" w:eastAsia="it-IT"/>
        </w:rPr>
      </w:pPr>
    </w:p>
    <w:p w14:paraId="3C263BBA" w14:textId="77777777" w:rsidR="00D94794" w:rsidRPr="00D94794" w:rsidRDefault="00D94794" w:rsidP="00D94794">
      <w:pPr>
        <w:spacing w:after="0" w:line="346" w:lineRule="exact"/>
        <w:rPr>
          <w:rFonts w:ascii="Times New Roman" w:eastAsia="Times New Roman" w:hAnsi="Times New Roman" w:cs="Arial"/>
          <w:sz w:val="24"/>
          <w:szCs w:val="24"/>
          <w:lang w:val="ru-RU" w:eastAsia="it-IT"/>
        </w:rPr>
      </w:pPr>
    </w:p>
    <w:p w14:paraId="467228B1" w14:textId="77777777" w:rsidR="00CA79E0" w:rsidRPr="00484F6F" w:rsidRDefault="00CA79E0" w:rsidP="00D94794">
      <w:pPr>
        <w:spacing w:after="0" w:line="0" w:lineRule="atLeast"/>
        <w:ind w:left="117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41648C42" w14:textId="77777777" w:rsidR="00CA79E0" w:rsidRPr="00484F6F" w:rsidRDefault="00CA79E0" w:rsidP="00D94794">
      <w:pPr>
        <w:spacing w:after="0" w:line="0" w:lineRule="atLeast"/>
        <w:ind w:left="117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21CE2FD4" w14:textId="7724BF92" w:rsidR="00D94794" w:rsidRPr="00D94794" w:rsidRDefault="00D94794" w:rsidP="00D94794">
      <w:pPr>
        <w:spacing w:after="0" w:line="0" w:lineRule="atLeast"/>
        <w:ind w:left="117"/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</w:pPr>
      <w:proofErr w:type="spellStart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Статья</w:t>
      </w:r>
      <w:proofErr w:type="spellEnd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 xml:space="preserve"> N </w:t>
      </w:r>
      <w:r w:rsidR="00FD031A">
        <w:rPr>
          <w:rFonts w:ascii="Calibri" w:eastAsia="Calibri" w:hAnsi="Calibri" w:cs="Arial"/>
          <w:sz w:val="24"/>
          <w:szCs w:val="24"/>
          <w:lang w:val="ru-RU" w:eastAsia="it-IT"/>
        </w:rPr>
        <w:t>3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 xml:space="preserve"> - </w:t>
      </w:r>
      <w:proofErr w:type="spellStart"/>
      <w:r w:rsidRPr="00D94794"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  <w:t>Задачи</w:t>
      </w:r>
      <w:proofErr w:type="spellEnd"/>
      <w:r w:rsidRPr="00D94794"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  <w:t xml:space="preserve"> </w:t>
      </w:r>
      <w:proofErr w:type="spellStart"/>
      <w:r w:rsidRPr="00D94794"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  <w:t>конкурса</w:t>
      </w:r>
      <w:proofErr w:type="spellEnd"/>
    </w:p>
    <w:p w14:paraId="7E0DA902" w14:textId="77777777" w:rsidR="00D94794" w:rsidRPr="00D94794" w:rsidRDefault="00D94794" w:rsidP="00D94794">
      <w:pPr>
        <w:spacing w:after="0" w:line="298" w:lineRule="exact"/>
        <w:rPr>
          <w:rFonts w:ascii="Times New Roman" w:eastAsia="Times New Roman" w:hAnsi="Times New Roman" w:cs="Arial"/>
          <w:sz w:val="24"/>
          <w:szCs w:val="24"/>
          <w:lang w:val="it-IT" w:eastAsia="it-IT"/>
        </w:rPr>
      </w:pPr>
    </w:p>
    <w:p w14:paraId="6D19BF7D" w14:textId="39ADF330" w:rsidR="00D94794" w:rsidRPr="00D94794" w:rsidRDefault="00D94794" w:rsidP="00D94794">
      <w:pPr>
        <w:numPr>
          <w:ilvl w:val="0"/>
          <w:numId w:val="3"/>
        </w:numPr>
        <w:tabs>
          <w:tab w:val="left" w:pos="232"/>
        </w:tabs>
        <w:spacing w:after="0" w:line="235" w:lineRule="auto"/>
        <w:ind w:left="117" w:right="1260" w:hanging="2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Продвигать молодые таланты </w:t>
      </w:r>
      <w:r w:rsidR="00FD031A">
        <w:rPr>
          <w:rFonts w:ascii="Calibri" w:eastAsia="Calibri" w:hAnsi="Calibri" w:cs="Arial"/>
          <w:sz w:val="24"/>
          <w:szCs w:val="24"/>
          <w:lang w:val="ru-RU" w:eastAsia="it-IT"/>
        </w:rPr>
        <w:t>из России за рубежом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в целях международного </w:t>
      </w:r>
      <w:r w:rsidR="00FD031A">
        <w:rPr>
          <w:rFonts w:ascii="Calibri" w:eastAsia="Calibri" w:hAnsi="Calibri" w:cs="Arial"/>
          <w:sz w:val="24"/>
          <w:szCs w:val="24"/>
          <w:lang w:val="ru-RU" w:eastAsia="it-IT"/>
        </w:rPr>
        <w:t>творческого обмена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;</w:t>
      </w:r>
    </w:p>
    <w:p w14:paraId="0FD411BA" w14:textId="77777777" w:rsidR="00D94794" w:rsidRPr="00D94794" w:rsidRDefault="00D94794" w:rsidP="00D94794">
      <w:pPr>
        <w:spacing w:after="0" w:line="280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6CDB7715" w14:textId="0A2AFFC2" w:rsidR="00D94794" w:rsidRDefault="000A5B41" w:rsidP="00720232">
      <w:pPr>
        <w:numPr>
          <w:ilvl w:val="0"/>
          <w:numId w:val="3"/>
        </w:numPr>
        <w:tabs>
          <w:tab w:val="left" w:pos="280"/>
        </w:tabs>
        <w:spacing w:after="0" w:line="237" w:lineRule="auto"/>
        <w:ind w:left="117" w:right="1140" w:hanging="2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lastRenderedPageBreak/>
        <w:t xml:space="preserve">Показывать и продвигать работы российских творческих </w:t>
      </w:r>
      <w:r w:rsidR="00D94794" w:rsidRPr="00D94794">
        <w:rPr>
          <w:rFonts w:ascii="Calibri" w:eastAsia="Calibri" w:hAnsi="Calibri" w:cs="Arial"/>
          <w:sz w:val="24"/>
          <w:szCs w:val="24"/>
          <w:lang w:val="ru-RU" w:eastAsia="it-IT"/>
        </w:rPr>
        <w:t>коллектив</w:t>
      </w:r>
      <w:r>
        <w:rPr>
          <w:rFonts w:ascii="Calibri" w:eastAsia="Calibri" w:hAnsi="Calibri" w:cs="Arial"/>
          <w:sz w:val="24"/>
          <w:szCs w:val="24"/>
          <w:lang w:val="ru-RU" w:eastAsia="it-IT"/>
        </w:rPr>
        <w:t>ов, ра</w:t>
      </w:r>
      <w:r w:rsidR="00CD7B6F">
        <w:rPr>
          <w:rFonts w:ascii="Calibri" w:eastAsia="Calibri" w:hAnsi="Calibri" w:cs="Arial"/>
          <w:sz w:val="24"/>
          <w:szCs w:val="24"/>
          <w:lang w:val="ru-RU" w:eastAsia="it-IT"/>
        </w:rPr>
        <w:t xml:space="preserve">ботающих в различных жанрах хореографии, </w:t>
      </w:r>
      <w:r w:rsidR="00D94794" w:rsidRPr="00D94794">
        <w:rPr>
          <w:rFonts w:ascii="Calibri" w:eastAsia="Calibri" w:hAnsi="Calibri" w:cs="Arial"/>
          <w:sz w:val="24"/>
          <w:szCs w:val="24"/>
          <w:lang w:val="ru-RU" w:eastAsia="it-IT"/>
        </w:rPr>
        <w:t>представляя танцовщикам, организаторам и педагогам уникальную возможность культурного роста</w:t>
      </w:r>
      <w:r w:rsidR="00E21FC9">
        <w:rPr>
          <w:rFonts w:ascii="Calibri" w:eastAsia="Calibri" w:hAnsi="Calibri" w:cs="Arial"/>
          <w:sz w:val="24"/>
          <w:szCs w:val="24"/>
          <w:lang w:val="ru-RU" w:eastAsia="it-IT"/>
        </w:rPr>
        <w:t>;</w:t>
      </w:r>
      <w:r w:rsidR="00720232">
        <w:rPr>
          <w:rFonts w:ascii="Calibri" w:eastAsia="Calibri" w:hAnsi="Calibri" w:cs="Arial"/>
          <w:sz w:val="24"/>
          <w:szCs w:val="24"/>
          <w:lang w:val="ru-RU" w:eastAsia="it-IT"/>
        </w:rPr>
        <w:t xml:space="preserve">    </w:t>
      </w:r>
    </w:p>
    <w:p w14:paraId="19B44B2B" w14:textId="77777777" w:rsidR="00720232" w:rsidRDefault="00720232" w:rsidP="00720232">
      <w:pPr>
        <w:tabs>
          <w:tab w:val="left" w:pos="280"/>
        </w:tabs>
        <w:spacing w:after="0" w:line="237" w:lineRule="auto"/>
        <w:ind w:right="1140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34B473E8" w14:textId="0390307A" w:rsidR="00720232" w:rsidRPr="00D94794" w:rsidRDefault="00E21FC9" w:rsidP="00720232">
      <w:pPr>
        <w:tabs>
          <w:tab w:val="left" w:pos="37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-   </w:t>
      </w:r>
      <w:r w:rsidR="00720232" w:rsidRPr="00D94794">
        <w:rPr>
          <w:rFonts w:ascii="Calibri" w:eastAsia="Calibri" w:hAnsi="Calibri" w:cs="Arial"/>
          <w:sz w:val="24"/>
          <w:szCs w:val="24"/>
          <w:lang w:val="ru-RU" w:eastAsia="it-IT"/>
        </w:rPr>
        <w:t>Выявлять и поддерживать молодых и талантливых танцовщиков;</w:t>
      </w:r>
    </w:p>
    <w:p w14:paraId="09CF6978" w14:textId="77777777" w:rsidR="00720232" w:rsidRPr="00D94794" w:rsidRDefault="00720232" w:rsidP="00720232">
      <w:pPr>
        <w:spacing w:after="0" w:line="240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750DE06E" w14:textId="7E0FAAE1" w:rsidR="00720232" w:rsidRPr="00D94794" w:rsidRDefault="00E21FC9" w:rsidP="00E21FC9">
      <w:pPr>
        <w:tabs>
          <w:tab w:val="left" w:pos="37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-   </w:t>
      </w:r>
      <w:r w:rsidR="00720232" w:rsidRPr="00D94794">
        <w:rPr>
          <w:rFonts w:ascii="Calibri" w:eastAsia="Calibri" w:hAnsi="Calibri" w:cs="Arial"/>
          <w:sz w:val="24"/>
          <w:szCs w:val="24"/>
          <w:lang w:val="ru-RU" w:eastAsia="it-IT"/>
        </w:rPr>
        <w:t>Повышать профессионализм среди взрослых и молодежи;</w:t>
      </w:r>
    </w:p>
    <w:p w14:paraId="3067D2E0" w14:textId="77777777" w:rsidR="00720232" w:rsidRPr="00D94794" w:rsidRDefault="00720232" w:rsidP="00720232">
      <w:pPr>
        <w:spacing w:after="0" w:line="245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1A11990B" w14:textId="5CBCCA54" w:rsidR="00720232" w:rsidRPr="00D94794" w:rsidRDefault="00E21FC9" w:rsidP="00E21FC9">
      <w:pPr>
        <w:tabs>
          <w:tab w:val="left" w:pos="37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-   </w:t>
      </w:r>
      <w:r w:rsidR="00720232" w:rsidRPr="00D94794">
        <w:rPr>
          <w:rFonts w:ascii="Calibri" w:eastAsia="Calibri" w:hAnsi="Calibri" w:cs="Arial"/>
          <w:sz w:val="24"/>
          <w:szCs w:val="24"/>
          <w:lang w:val="ru-RU" w:eastAsia="it-IT"/>
        </w:rPr>
        <w:t>Развивать артистическую интеграцию между народами с разной культурой;</w:t>
      </w:r>
    </w:p>
    <w:p w14:paraId="30290148" w14:textId="77777777" w:rsidR="00720232" w:rsidRPr="00D94794" w:rsidRDefault="00720232" w:rsidP="00720232">
      <w:pPr>
        <w:spacing w:after="0" w:line="235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3022E92B" w14:textId="13DC219E" w:rsidR="00720232" w:rsidRPr="00D94794" w:rsidRDefault="00E21FC9" w:rsidP="00E21FC9">
      <w:pPr>
        <w:tabs>
          <w:tab w:val="left" w:pos="37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-   </w:t>
      </w:r>
      <w:r w:rsidR="00720232" w:rsidRPr="00D94794">
        <w:rPr>
          <w:rFonts w:ascii="Calibri" w:eastAsia="Calibri" w:hAnsi="Calibri" w:cs="Arial"/>
          <w:sz w:val="24"/>
          <w:szCs w:val="24"/>
          <w:lang w:val="ru-RU" w:eastAsia="it-IT"/>
        </w:rPr>
        <w:t>Развивать и рекламировать различные хореографи</w:t>
      </w:r>
      <w:r w:rsidR="00CD7B6F">
        <w:rPr>
          <w:rFonts w:ascii="Calibri" w:eastAsia="Calibri" w:hAnsi="Calibri" w:cs="Arial"/>
          <w:sz w:val="24"/>
          <w:szCs w:val="24"/>
          <w:lang w:val="ru-RU" w:eastAsia="it-IT"/>
        </w:rPr>
        <w:t>ческие стили</w:t>
      </w:r>
      <w:r w:rsidR="00720232" w:rsidRPr="00D94794">
        <w:rPr>
          <w:rFonts w:ascii="Calibri" w:eastAsia="Calibri" w:hAnsi="Calibri" w:cs="Arial"/>
          <w:sz w:val="24"/>
          <w:szCs w:val="24"/>
          <w:lang w:val="ru-RU" w:eastAsia="it-IT"/>
        </w:rPr>
        <w:t>.</w:t>
      </w:r>
    </w:p>
    <w:p w14:paraId="726FB37C" w14:textId="77777777" w:rsidR="00720232" w:rsidRDefault="00720232" w:rsidP="00720232">
      <w:pPr>
        <w:tabs>
          <w:tab w:val="left" w:pos="280"/>
        </w:tabs>
        <w:spacing w:after="0" w:line="237" w:lineRule="auto"/>
        <w:ind w:right="1140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7FF31E2C" w14:textId="77777777" w:rsidR="00C80622" w:rsidRDefault="00C80622" w:rsidP="00720232">
      <w:pPr>
        <w:tabs>
          <w:tab w:val="left" w:pos="280"/>
        </w:tabs>
        <w:spacing w:after="0" w:line="237" w:lineRule="auto"/>
        <w:ind w:right="1140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229FFFFB" w14:textId="7E2A8723" w:rsidR="00C80622" w:rsidRPr="00D94794" w:rsidRDefault="00C80622" w:rsidP="00C80622">
      <w:pPr>
        <w:spacing w:after="0" w:line="0" w:lineRule="atLeast"/>
        <w:ind w:left="218"/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</w:pPr>
      <w:proofErr w:type="spellStart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Статья</w:t>
      </w:r>
      <w:proofErr w:type="spellEnd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 xml:space="preserve"> N </w:t>
      </w:r>
      <w:r w:rsidR="00B340D8">
        <w:rPr>
          <w:rFonts w:ascii="Calibri" w:eastAsia="Calibri" w:hAnsi="Calibri" w:cs="Arial"/>
          <w:sz w:val="24"/>
          <w:szCs w:val="24"/>
          <w:lang w:val="ru-RU" w:eastAsia="it-IT"/>
        </w:rPr>
        <w:t>4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 xml:space="preserve"> - 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>Н</w:t>
      </w:r>
      <w:proofErr w:type="spellStart"/>
      <w:r w:rsidRPr="00D94794">
        <w:rPr>
          <w:rFonts w:ascii="Calibri" w:eastAsia="Calibri" w:hAnsi="Calibri" w:cs="Arial"/>
          <w:b/>
          <w:sz w:val="24"/>
          <w:szCs w:val="24"/>
          <w:u w:val="single"/>
          <w:lang w:val="it-IT" w:eastAsia="it-IT"/>
        </w:rPr>
        <w:t>оминации</w:t>
      </w:r>
      <w:proofErr w:type="spellEnd"/>
    </w:p>
    <w:p w14:paraId="6F2C10E1" w14:textId="77777777" w:rsidR="00C80622" w:rsidRPr="00EC000E" w:rsidRDefault="00C80622" w:rsidP="00C80622">
      <w:pPr>
        <w:tabs>
          <w:tab w:val="left" w:pos="93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it-IT" w:eastAsia="it-IT"/>
        </w:rPr>
      </w:pPr>
    </w:p>
    <w:p w14:paraId="089079A2" w14:textId="7D771215" w:rsidR="00C80622" w:rsidRPr="00EC000E" w:rsidRDefault="00B340D8" w:rsidP="00C80622">
      <w:pPr>
        <w:pStyle w:val="Paragrafoelenco"/>
        <w:numPr>
          <w:ilvl w:val="0"/>
          <w:numId w:val="11"/>
        </w:numPr>
        <w:tabs>
          <w:tab w:val="left" w:pos="93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it-IT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t>к</w:t>
      </w:r>
      <w:proofErr w:type="spellStart"/>
      <w:r w:rsidR="00C80622" w:rsidRPr="00EC000E">
        <w:rPr>
          <w:rFonts w:ascii="Calibri" w:eastAsia="Calibri" w:hAnsi="Calibri" w:cs="Arial"/>
          <w:sz w:val="24"/>
          <w:szCs w:val="24"/>
          <w:lang w:val="it-IT" w:eastAsia="it-IT"/>
        </w:rPr>
        <w:t>ласси</w:t>
      </w:r>
      <w:proofErr w:type="spellEnd"/>
      <w:r>
        <w:rPr>
          <w:rFonts w:ascii="Calibri" w:eastAsia="Calibri" w:hAnsi="Calibri" w:cs="Arial"/>
          <w:sz w:val="24"/>
          <w:szCs w:val="24"/>
          <w:lang w:val="ru-RU" w:eastAsia="it-IT"/>
        </w:rPr>
        <w:t>ческий танец</w:t>
      </w:r>
    </w:p>
    <w:p w14:paraId="2996F2ED" w14:textId="77777777" w:rsidR="00C80622" w:rsidRPr="00EC000E" w:rsidRDefault="00C80622" w:rsidP="00C80622">
      <w:pPr>
        <w:pStyle w:val="Paragrafoelenco"/>
        <w:numPr>
          <w:ilvl w:val="0"/>
          <w:numId w:val="11"/>
        </w:numPr>
        <w:spacing w:after="0" w:line="0" w:lineRule="atLeast"/>
        <w:rPr>
          <w:rFonts w:ascii="Calibri" w:eastAsia="Calibri" w:hAnsi="Calibri" w:cs="Arial"/>
          <w:sz w:val="24"/>
          <w:szCs w:val="24"/>
          <w:lang w:val="it-IT" w:eastAsia="it-IT"/>
        </w:rPr>
      </w:pPr>
      <w:proofErr w:type="spellStart"/>
      <w:r w:rsidRPr="00EC000E">
        <w:rPr>
          <w:rFonts w:ascii="Calibri" w:eastAsia="Calibri" w:hAnsi="Calibri" w:cs="Arial"/>
          <w:sz w:val="24"/>
          <w:szCs w:val="24"/>
          <w:lang w:val="it-IT" w:eastAsia="it-IT"/>
        </w:rPr>
        <w:t>contemporary</w:t>
      </w:r>
      <w:proofErr w:type="spellEnd"/>
      <w:r w:rsidRPr="00EC000E">
        <w:rPr>
          <w:rFonts w:ascii="Calibri" w:eastAsia="Calibri" w:hAnsi="Calibri" w:cs="Arial"/>
          <w:sz w:val="24"/>
          <w:szCs w:val="24"/>
          <w:lang w:val="it-IT" w:eastAsia="it-IT"/>
        </w:rPr>
        <w:t>/</w:t>
      </w:r>
      <w:proofErr w:type="spellStart"/>
      <w:r w:rsidRPr="00EC000E">
        <w:rPr>
          <w:rFonts w:ascii="Calibri" w:eastAsia="Calibri" w:hAnsi="Calibri" w:cs="Arial"/>
          <w:sz w:val="24"/>
          <w:szCs w:val="24"/>
          <w:lang w:val="it-IT" w:eastAsia="it-IT"/>
        </w:rPr>
        <w:t>modern</w:t>
      </w:r>
      <w:proofErr w:type="spellEnd"/>
      <w:r w:rsidRPr="00EC000E">
        <w:rPr>
          <w:rFonts w:ascii="Calibri" w:eastAsia="Calibri" w:hAnsi="Calibri" w:cs="Arial"/>
          <w:sz w:val="24"/>
          <w:szCs w:val="24"/>
          <w:lang w:val="it-IT" w:eastAsia="it-IT"/>
        </w:rPr>
        <w:t>/jazz</w:t>
      </w:r>
    </w:p>
    <w:p w14:paraId="0426B4A0" w14:textId="77777777" w:rsidR="00C80622" w:rsidRDefault="00C80622" w:rsidP="0080481D">
      <w:pPr>
        <w:pStyle w:val="Paragrafoelenco"/>
        <w:numPr>
          <w:ilvl w:val="0"/>
          <w:numId w:val="11"/>
        </w:numPr>
        <w:tabs>
          <w:tab w:val="left" w:pos="21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it-IT" w:eastAsia="it-IT"/>
        </w:rPr>
      </w:pPr>
      <w:proofErr w:type="spellStart"/>
      <w:r w:rsidRPr="00EC000E">
        <w:rPr>
          <w:rFonts w:ascii="Calibri" w:eastAsia="Calibri" w:hAnsi="Calibri" w:cs="Arial"/>
          <w:sz w:val="24"/>
          <w:szCs w:val="24"/>
          <w:lang w:val="it-IT" w:eastAsia="it-IT"/>
        </w:rPr>
        <w:t>характерный</w:t>
      </w:r>
      <w:proofErr w:type="spellEnd"/>
      <w:r w:rsidRPr="00EC000E">
        <w:rPr>
          <w:rFonts w:ascii="Calibri" w:eastAsia="Calibri" w:hAnsi="Calibri" w:cs="Arial"/>
          <w:sz w:val="24"/>
          <w:szCs w:val="24"/>
          <w:lang w:val="it-IT" w:eastAsia="it-IT"/>
        </w:rPr>
        <w:t>/</w:t>
      </w:r>
      <w:proofErr w:type="spellStart"/>
      <w:r w:rsidRPr="00EC000E">
        <w:rPr>
          <w:rFonts w:ascii="Calibri" w:eastAsia="Calibri" w:hAnsi="Calibri" w:cs="Arial"/>
          <w:sz w:val="24"/>
          <w:szCs w:val="24"/>
          <w:lang w:val="it-IT" w:eastAsia="it-IT"/>
        </w:rPr>
        <w:t>народный</w:t>
      </w:r>
      <w:proofErr w:type="spellEnd"/>
      <w:r w:rsidRPr="00EC000E">
        <w:rPr>
          <w:rFonts w:ascii="Calibri" w:eastAsia="Calibri" w:hAnsi="Calibri" w:cs="Arial"/>
          <w:sz w:val="24"/>
          <w:szCs w:val="24"/>
          <w:lang w:val="it-IT"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4"/>
          <w:lang w:val="it-IT" w:eastAsia="it-IT"/>
        </w:rPr>
        <w:t>танец</w:t>
      </w:r>
      <w:proofErr w:type="spellEnd"/>
    </w:p>
    <w:p w14:paraId="6EEA6763" w14:textId="77777777" w:rsidR="0080481D" w:rsidRDefault="0080481D" w:rsidP="0080481D">
      <w:pPr>
        <w:tabs>
          <w:tab w:val="left" w:pos="21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it-IT" w:eastAsia="it-IT"/>
        </w:rPr>
      </w:pPr>
    </w:p>
    <w:p w14:paraId="11971121" w14:textId="77777777" w:rsidR="0080481D" w:rsidRDefault="0080481D" w:rsidP="0080481D">
      <w:pPr>
        <w:tabs>
          <w:tab w:val="left" w:pos="21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it-IT" w:eastAsia="it-IT"/>
        </w:rPr>
      </w:pPr>
    </w:p>
    <w:p w14:paraId="16628311" w14:textId="77777777" w:rsidR="0080481D" w:rsidRDefault="0080481D" w:rsidP="0080481D">
      <w:pPr>
        <w:tabs>
          <w:tab w:val="left" w:pos="218"/>
        </w:tabs>
        <w:spacing w:after="0" w:line="0" w:lineRule="atLeast"/>
        <w:rPr>
          <w:rFonts w:ascii="Calibri" w:eastAsia="Calibri" w:hAnsi="Calibri" w:cs="Arial"/>
          <w:sz w:val="24"/>
          <w:szCs w:val="24"/>
          <w:lang w:val="it-IT" w:eastAsia="it-IT"/>
        </w:rPr>
      </w:pPr>
    </w:p>
    <w:p w14:paraId="5C4AE9AF" w14:textId="5616170B" w:rsidR="0080481D" w:rsidRPr="0080481D" w:rsidRDefault="0080481D" w:rsidP="0080481D">
      <w:pPr>
        <w:spacing w:after="0" w:line="0" w:lineRule="atLeast"/>
        <w:ind w:left="218"/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</w:pPr>
      <w:r w:rsidRPr="0080481D">
        <w:rPr>
          <w:rFonts w:ascii="Calibri" w:eastAsia="Calibri" w:hAnsi="Calibri" w:cs="Arial"/>
          <w:sz w:val="24"/>
          <w:szCs w:val="24"/>
          <w:lang w:val="ru-RU" w:eastAsia="it-IT"/>
        </w:rPr>
        <w:t xml:space="preserve">Статья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N</w:t>
      </w: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="00B340D8">
        <w:rPr>
          <w:rFonts w:ascii="Calibri" w:eastAsia="Calibri" w:hAnsi="Calibri" w:cs="Arial"/>
          <w:sz w:val="24"/>
          <w:szCs w:val="24"/>
          <w:lang w:val="ru-RU" w:eastAsia="it-IT"/>
        </w:rPr>
        <w:t>5</w:t>
      </w:r>
      <w:r w:rsidRPr="0080481D">
        <w:rPr>
          <w:rFonts w:ascii="Calibri" w:eastAsia="Calibri" w:hAnsi="Calibri" w:cs="Arial"/>
          <w:sz w:val="24"/>
          <w:szCs w:val="24"/>
          <w:lang w:val="ru-RU" w:eastAsia="it-IT"/>
        </w:rPr>
        <w:t xml:space="preserve"> – </w:t>
      </w:r>
      <w:r w:rsidRPr="0080481D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>Возрастные категории</w:t>
      </w:r>
    </w:p>
    <w:p w14:paraId="40F3B57E" w14:textId="77777777" w:rsidR="0080481D" w:rsidRPr="0080481D" w:rsidRDefault="0080481D" w:rsidP="0080481D">
      <w:pPr>
        <w:spacing w:after="0" w:line="239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60867139" w14:textId="77777777" w:rsidR="0080481D" w:rsidRPr="00D94794" w:rsidRDefault="0080481D" w:rsidP="0080481D">
      <w:pPr>
        <w:spacing w:after="0" w:line="0" w:lineRule="atLeast"/>
        <w:ind w:left="218"/>
        <w:rPr>
          <w:rFonts w:ascii="Calibri" w:eastAsia="Calibri" w:hAnsi="Calibri" w:cs="Arial"/>
          <w:sz w:val="24"/>
          <w:szCs w:val="24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>Младшая группа «А»: с 6 до 15 лет.</w:t>
      </w:r>
    </w:p>
    <w:p w14:paraId="20B2785E" w14:textId="77777777" w:rsidR="0080481D" w:rsidRPr="00D94794" w:rsidRDefault="0080481D" w:rsidP="0080481D">
      <w:pPr>
        <w:spacing w:after="0" w:line="289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79C06DC2" w14:textId="77777777" w:rsidR="0080481D" w:rsidRPr="00D94794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Солисты. Выступление в характерной/народной номинации и в </w:t>
      </w:r>
      <w:proofErr w:type="spellStart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contemporary</w:t>
      </w:r>
      <w:proofErr w:type="spellEnd"/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/</w:t>
      </w:r>
      <w:proofErr w:type="spellStart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modern</w:t>
      </w:r>
      <w:proofErr w:type="spellEnd"/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/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jazz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не более 3х минут. Классическая вариация не более 2х минут.                                                                                              </w:t>
      </w:r>
    </w:p>
    <w:p w14:paraId="663FB3D8" w14:textId="77777777" w:rsidR="0080481D" w:rsidRPr="00D94794" w:rsidRDefault="0080481D" w:rsidP="0080481D">
      <w:pPr>
        <w:spacing w:after="0" w:line="349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34E355CA" w14:textId="77777777" w:rsidR="0080481D" w:rsidRPr="00D94794" w:rsidRDefault="0080481D" w:rsidP="0080481D">
      <w:pPr>
        <w:spacing w:after="0" w:line="0" w:lineRule="atLeast"/>
        <w:ind w:left="218"/>
        <w:rPr>
          <w:rFonts w:ascii="Calibri" w:eastAsia="Calibri" w:hAnsi="Calibri" w:cs="Arial"/>
          <w:sz w:val="24"/>
          <w:szCs w:val="24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>Старшая группа «В»: с 16 до 25 лет.</w:t>
      </w:r>
    </w:p>
    <w:p w14:paraId="105EE494" w14:textId="77777777" w:rsidR="0080481D" w:rsidRPr="00D94794" w:rsidRDefault="0080481D" w:rsidP="0080481D">
      <w:pPr>
        <w:spacing w:after="0" w:line="289" w:lineRule="exact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2373AC1A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Солисты. Выступление в характерной/народной номинации и в </w:t>
      </w:r>
      <w:proofErr w:type="spellStart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contemporary</w:t>
      </w:r>
      <w:proofErr w:type="spellEnd"/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/</w:t>
      </w:r>
      <w:proofErr w:type="spellStart"/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modern</w:t>
      </w:r>
      <w:proofErr w:type="spellEnd"/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>/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jazz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не более 3х минут. Классическая вариация  не более 2х минут.</w:t>
      </w:r>
    </w:p>
    <w:p w14:paraId="279E2CFA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7A3029E4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u w:val="single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>Группа «С» (дуэт): С/</w:t>
      </w:r>
      <w:r w:rsidRPr="00EC000E">
        <w:rPr>
          <w:rFonts w:ascii="Calibri" w:eastAsia="Calibri" w:hAnsi="Calibri" w:cs="Arial"/>
          <w:sz w:val="24"/>
          <w:szCs w:val="24"/>
          <w:u w:val="single"/>
          <w:lang w:val="it-IT" w:eastAsia="it-IT"/>
        </w:rPr>
        <w:t>A</w:t>
      </w:r>
      <w:r w:rsidRPr="00EC000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 xml:space="preserve"> 6-15 лет; С/</w:t>
      </w:r>
      <w:r w:rsidRPr="00EC000E">
        <w:rPr>
          <w:rFonts w:ascii="Calibri" w:eastAsia="Calibri" w:hAnsi="Calibri" w:cs="Arial"/>
          <w:sz w:val="24"/>
          <w:szCs w:val="24"/>
          <w:u w:val="single"/>
          <w:lang w:val="it-IT" w:eastAsia="it-IT"/>
        </w:rPr>
        <w:t>B</w:t>
      </w:r>
      <w:r w:rsidRPr="00EC000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 xml:space="preserve"> 16-25 лет.</w:t>
      </w:r>
    </w:p>
    <w:p w14:paraId="24C3FD13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0DD09573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4"/>
          <w:lang w:val="ru-RU" w:eastAsia="it-IT"/>
        </w:rPr>
        <w:t>Хореография длинной до 3 минут.</w:t>
      </w:r>
    </w:p>
    <w:p w14:paraId="16022490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6B415C3C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u w:val="single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>Группа «</w:t>
      </w:r>
      <w:r w:rsidRPr="00EC000E">
        <w:rPr>
          <w:rFonts w:ascii="Calibri" w:eastAsia="Calibri" w:hAnsi="Calibri" w:cs="Arial"/>
          <w:sz w:val="24"/>
          <w:szCs w:val="24"/>
          <w:u w:val="single"/>
          <w:lang w:val="en-US" w:eastAsia="it-IT"/>
        </w:rPr>
        <w:t>D</w:t>
      </w:r>
      <w:r w:rsidRPr="00EC000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 xml:space="preserve">» (групповые выступления): </w:t>
      </w:r>
      <w:r>
        <w:rPr>
          <w:rFonts w:ascii="Calibri" w:eastAsia="Calibri" w:hAnsi="Calibri" w:cs="Arial"/>
          <w:sz w:val="24"/>
          <w:szCs w:val="24"/>
          <w:u w:val="single"/>
          <w:lang w:val="it-IT" w:eastAsia="it-IT"/>
        </w:rPr>
        <w:t>D</w:t>
      </w:r>
      <w:r w:rsidRPr="00F7005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>/</w:t>
      </w:r>
      <w:r>
        <w:rPr>
          <w:rFonts w:ascii="Calibri" w:eastAsia="Calibri" w:hAnsi="Calibri" w:cs="Arial"/>
          <w:sz w:val="24"/>
          <w:szCs w:val="24"/>
          <w:u w:val="single"/>
          <w:lang w:val="it-IT" w:eastAsia="it-IT"/>
        </w:rPr>
        <w:t>A</w:t>
      </w:r>
      <w:r w:rsidRPr="00F7005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>6-15 лет,</w:t>
      </w:r>
      <w:r w:rsidRPr="00F7005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4"/>
          <w:u w:val="single"/>
          <w:lang w:val="it-IT" w:eastAsia="it-IT"/>
        </w:rPr>
        <w:t>D</w:t>
      </w:r>
      <w:r w:rsidRPr="00F7005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>/</w:t>
      </w:r>
      <w:r>
        <w:rPr>
          <w:rFonts w:ascii="Calibri" w:eastAsia="Calibri" w:hAnsi="Calibri" w:cs="Arial"/>
          <w:sz w:val="24"/>
          <w:szCs w:val="24"/>
          <w:u w:val="single"/>
          <w:lang w:val="it-IT" w:eastAsia="it-IT"/>
        </w:rPr>
        <w:t>B</w:t>
      </w:r>
      <w:r w:rsidRPr="00F7005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>16-</w:t>
      </w:r>
      <w:r w:rsidRPr="00EC000E">
        <w:rPr>
          <w:rFonts w:ascii="Calibri" w:eastAsia="Calibri" w:hAnsi="Calibri" w:cs="Arial"/>
          <w:sz w:val="24"/>
          <w:szCs w:val="24"/>
          <w:u w:val="single"/>
          <w:lang w:val="ru-RU" w:eastAsia="it-IT"/>
        </w:rPr>
        <w:t>25 лет</w:t>
      </w:r>
    </w:p>
    <w:p w14:paraId="457C6547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50463BD2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4"/>
          <w:lang w:val="ru-RU" w:eastAsia="it-IT"/>
        </w:rPr>
        <w:t>Выступление группы (до 10 участников) не более 3:30 минут.</w:t>
      </w:r>
    </w:p>
    <w:p w14:paraId="3171B7C3" w14:textId="77777777" w:rsidR="0080481D" w:rsidRPr="00EC000E" w:rsidRDefault="0080481D" w:rsidP="0080481D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2ED139D2" w14:textId="4C17E827" w:rsidR="0080481D" w:rsidRPr="0080481D" w:rsidRDefault="0080481D" w:rsidP="00FD78FE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  <w:sectPr w:rsidR="0080481D" w:rsidRPr="0080481D">
          <w:pgSz w:w="11900" w:h="16838"/>
          <w:pgMar w:top="1440" w:right="1069" w:bottom="7" w:left="1023" w:header="0" w:footer="0" w:gutter="0"/>
          <w:cols w:space="0" w:equalWidth="0">
            <w:col w:w="9817"/>
          </w:cols>
          <w:docGrid w:linePitch="360"/>
        </w:sectPr>
      </w:pPr>
      <w:r w:rsidRPr="00EC000E">
        <w:rPr>
          <w:rFonts w:ascii="Calibri" w:eastAsia="Calibri" w:hAnsi="Calibri" w:cs="Arial"/>
          <w:sz w:val="24"/>
          <w:szCs w:val="24"/>
          <w:lang w:val="ru-RU" w:eastAsia="it-IT"/>
        </w:rPr>
        <w:t>Выступление группы (от 10 и более участников) не более 5 минут.</w:t>
      </w:r>
    </w:p>
    <w:p w14:paraId="076D2AD1" w14:textId="50B1B274" w:rsidR="00D94794" w:rsidRPr="00FD78FE" w:rsidRDefault="00D94794" w:rsidP="00FD78FE">
      <w:pPr>
        <w:spacing w:after="0" w:line="0" w:lineRule="atLeast"/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</w:pPr>
      <w:bookmarkStart w:id="1" w:name="page2"/>
      <w:bookmarkEnd w:id="1"/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lastRenderedPageBreak/>
        <w:t xml:space="preserve">                                                                     </w:t>
      </w:r>
    </w:p>
    <w:p w14:paraId="02103799" w14:textId="77777777" w:rsidR="00D94794" w:rsidRPr="00EC000E" w:rsidRDefault="00D94794" w:rsidP="00D94794">
      <w:pPr>
        <w:spacing w:after="0" w:line="250" w:lineRule="auto"/>
        <w:ind w:left="218"/>
        <w:jc w:val="both"/>
        <w:rPr>
          <w:rFonts w:ascii="Calibri" w:eastAsia="Calibri" w:hAnsi="Calibri" w:cs="Arial"/>
          <w:sz w:val="24"/>
          <w:szCs w:val="24"/>
          <w:lang w:val="ru-RU" w:eastAsia="it-IT"/>
        </w:rPr>
      </w:pPr>
    </w:p>
    <w:p w14:paraId="43318761" w14:textId="2285B9F7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Статья </w:t>
      </w:r>
      <w:r w:rsidRPr="00D94794">
        <w:rPr>
          <w:rFonts w:ascii="Calibri" w:eastAsia="Calibri" w:hAnsi="Calibri" w:cs="Arial"/>
          <w:sz w:val="24"/>
          <w:szCs w:val="24"/>
          <w:lang w:val="it-IT" w:eastAsia="it-IT"/>
        </w:rPr>
        <w:t>N</w:t>
      </w:r>
      <w:r w:rsidR="0080481D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="009B1442">
        <w:rPr>
          <w:rFonts w:ascii="Calibri" w:eastAsia="Calibri" w:hAnsi="Calibri" w:cs="Arial"/>
          <w:sz w:val="24"/>
          <w:szCs w:val="24"/>
          <w:lang w:val="ru-RU" w:eastAsia="it-IT"/>
        </w:rPr>
        <w:t>6</w:t>
      </w:r>
      <w:r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 - </w:t>
      </w:r>
      <w:r w:rsidRPr="00D94794">
        <w:rPr>
          <w:rFonts w:ascii="Calibri" w:eastAsia="Calibri" w:hAnsi="Calibri" w:cs="Arial"/>
          <w:b/>
          <w:sz w:val="24"/>
          <w:szCs w:val="24"/>
          <w:u w:val="single"/>
          <w:lang w:val="ru-RU" w:eastAsia="it-IT"/>
        </w:rPr>
        <w:t>Жюри</w:t>
      </w:r>
    </w:p>
    <w:p w14:paraId="5E2360D1" w14:textId="77777777" w:rsidR="00D94794" w:rsidRPr="00D94794" w:rsidRDefault="00D94794" w:rsidP="00D94794">
      <w:pPr>
        <w:spacing w:after="0" w:line="239" w:lineRule="exact"/>
        <w:rPr>
          <w:rFonts w:ascii="Times New Roman" w:eastAsia="Times New Roman" w:hAnsi="Times New Roman" w:cs="Arial"/>
          <w:sz w:val="24"/>
          <w:szCs w:val="24"/>
          <w:lang w:val="ru-RU" w:eastAsia="it-IT"/>
        </w:rPr>
      </w:pPr>
    </w:p>
    <w:p w14:paraId="0E4614D6" w14:textId="18B742C6" w:rsidR="00D94794" w:rsidRPr="00F8272F" w:rsidRDefault="00F8272F" w:rsidP="00D94794">
      <w:pPr>
        <w:spacing w:after="0" w:line="0" w:lineRule="atLeast"/>
        <w:ind w:left="120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t>Участников конкурса оценивает международное ж</w:t>
      </w:r>
      <w:r w:rsidR="00D94794"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юри </w:t>
      </w: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в составе 8 человек, включая президента Международной балетной ассоциации </w:t>
      </w:r>
      <w:r w:rsidRPr="00F8272F">
        <w:rPr>
          <w:rFonts w:ascii="Calibri" w:eastAsia="Calibri" w:hAnsi="Calibri" w:cs="Arial"/>
          <w:sz w:val="24"/>
          <w:szCs w:val="24"/>
          <w:lang w:val="ru-RU" w:eastAsia="it-IT"/>
        </w:rPr>
        <w:t>“</w:t>
      </w:r>
      <w:r>
        <w:rPr>
          <w:rFonts w:ascii="Calibri" w:eastAsia="Calibri" w:hAnsi="Calibri" w:cs="Arial"/>
          <w:sz w:val="24"/>
          <w:szCs w:val="24"/>
          <w:lang w:val="it-IT" w:eastAsia="it-IT"/>
        </w:rPr>
        <w:t>Royal</w:t>
      </w:r>
      <w:r w:rsidRPr="00F8272F">
        <w:rPr>
          <w:rFonts w:ascii="Calibri" w:eastAsia="Calibri" w:hAnsi="Calibri" w:cs="Arial"/>
          <w:sz w:val="24"/>
          <w:szCs w:val="24"/>
          <w:lang w:val="ru-RU" w:eastAsia="it-IT"/>
        </w:rPr>
        <w:t>’</w:t>
      </w:r>
      <w:r>
        <w:rPr>
          <w:rFonts w:ascii="Calibri" w:eastAsia="Calibri" w:hAnsi="Calibri" w:cs="Arial"/>
          <w:sz w:val="24"/>
          <w:szCs w:val="24"/>
          <w:lang w:val="it-IT" w:eastAsia="it-IT"/>
        </w:rPr>
        <w:t>s</w:t>
      </w:r>
      <w:r w:rsidRPr="00F8272F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4"/>
          <w:lang w:val="it-IT" w:eastAsia="it-IT"/>
        </w:rPr>
        <w:t>Line</w:t>
      </w:r>
      <w:r w:rsidRPr="00F8272F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4"/>
          <w:lang w:val="it-IT" w:eastAsia="it-IT"/>
        </w:rPr>
        <w:t>Group</w:t>
      </w:r>
      <w:r w:rsidRPr="00F8272F">
        <w:rPr>
          <w:rFonts w:ascii="Calibri" w:eastAsia="Calibri" w:hAnsi="Calibri" w:cs="Arial"/>
          <w:sz w:val="24"/>
          <w:szCs w:val="24"/>
          <w:lang w:val="ru-RU" w:eastAsia="it-IT"/>
        </w:rPr>
        <w:t>”.</w:t>
      </w:r>
    </w:p>
    <w:p w14:paraId="002CF174" w14:textId="77777777" w:rsidR="00E27A54" w:rsidRDefault="00E27A54" w:rsidP="00E27A54">
      <w:pPr>
        <w:spacing w:after="0" w:line="237" w:lineRule="auto"/>
        <w:ind w:right="660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Times New Roman" w:eastAsia="Times New Roman" w:hAnsi="Times New Roman" w:cs="Arial"/>
          <w:sz w:val="24"/>
          <w:szCs w:val="24"/>
          <w:lang w:val="ru-RU" w:eastAsia="it-IT"/>
        </w:rPr>
        <w:t xml:space="preserve">  </w:t>
      </w:r>
      <w:r w:rsidR="00F8272F">
        <w:rPr>
          <w:rFonts w:ascii="Calibri" w:eastAsia="Calibri" w:hAnsi="Calibri" w:cs="Arial"/>
          <w:sz w:val="24"/>
          <w:szCs w:val="24"/>
          <w:lang w:val="ru-RU" w:eastAsia="it-IT"/>
        </w:rPr>
        <w:t xml:space="preserve">Из них 6 членов жюри – лучшие международные специалисты в области хореографии </w:t>
      </w: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    </w:t>
      </w:r>
    </w:p>
    <w:p w14:paraId="6E4E6D7D" w14:textId="77777777" w:rsidR="004B71D2" w:rsidRDefault="00E27A54" w:rsidP="004B71D2">
      <w:pPr>
        <w:spacing w:after="0" w:line="237" w:lineRule="auto"/>
        <w:ind w:right="660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  </w:t>
      </w:r>
      <w:r w:rsidR="00F8272F">
        <w:rPr>
          <w:rFonts w:ascii="Calibri" w:eastAsia="Calibri" w:hAnsi="Calibri" w:cs="Arial"/>
          <w:sz w:val="24"/>
          <w:szCs w:val="24"/>
          <w:lang w:val="ru-RU" w:eastAsia="it-IT"/>
        </w:rPr>
        <w:t>и директора балетных компаний,</w:t>
      </w:r>
      <w:r w:rsidR="004B71D2">
        <w:rPr>
          <w:rFonts w:ascii="Calibri" w:eastAsia="Calibri" w:hAnsi="Calibri" w:cs="Arial"/>
          <w:sz w:val="24"/>
          <w:szCs w:val="24"/>
          <w:lang w:val="ru-RU" w:eastAsia="it-IT"/>
        </w:rPr>
        <w:t xml:space="preserve"> </w:t>
      </w:r>
      <w:r w:rsidR="00D94794" w:rsidRPr="00D94794">
        <w:rPr>
          <w:rFonts w:ascii="Calibri" w:eastAsia="Calibri" w:hAnsi="Calibri" w:cs="Arial"/>
          <w:sz w:val="24"/>
          <w:szCs w:val="24"/>
          <w:lang w:val="ru-RU" w:eastAsia="it-IT"/>
        </w:rPr>
        <w:t xml:space="preserve">2 члена жюри, итальянский и российский – </w:t>
      </w:r>
      <w:r w:rsidR="004B71D2">
        <w:rPr>
          <w:rFonts w:ascii="Calibri" w:eastAsia="Calibri" w:hAnsi="Calibri" w:cs="Arial"/>
          <w:sz w:val="24"/>
          <w:szCs w:val="24"/>
          <w:lang w:val="ru-RU" w:eastAsia="it-IT"/>
        </w:rPr>
        <w:t xml:space="preserve">   </w:t>
      </w:r>
    </w:p>
    <w:p w14:paraId="52C59170" w14:textId="0DDE0EC8" w:rsidR="00D94794" w:rsidRPr="00D94794" w:rsidRDefault="004B71D2" w:rsidP="004B71D2">
      <w:pPr>
        <w:spacing w:after="0" w:line="237" w:lineRule="auto"/>
        <w:ind w:right="660"/>
        <w:rPr>
          <w:rFonts w:ascii="Calibri" w:eastAsia="Calibri" w:hAnsi="Calibri" w:cs="Arial"/>
          <w:sz w:val="24"/>
          <w:szCs w:val="24"/>
          <w:lang w:val="ru-RU" w:eastAsia="it-IT"/>
        </w:rPr>
      </w:pPr>
      <w:r>
        <w:rPr>
          <w:rFonts w:ascii="Calibri" w:eastAsia="Calibri" w:hAnsi="Calibri" w:cs="Arial"/>
          <w:sz w:val="24"/>
          <w:szCs w:val="24"/>
          <w:lang w:val="ru-RU" w:eastAsia="it-IT"/>
        </w:rPr>
        <w:t xml:space="preserve">  </w:t>
      </w:r>
      <w:r w:rsidR="00D94794" w:rsidRPr="00D94794">
        <w:rPr>
          <w:rFonts w:ascii="Calibri" w:eastAsia="Calibri" w:hAnsi="Calibri" w:cs="Arial"/>
          <w:sz w:val="24"/>
          <w:szCs w:val="24"/>
          <w:lang w:val="ru-RU" w:eastAsia="it-IT"/>
        </w:rPr>
        <w:t>представители прессы или телевизионных каналов.</w:t>
      </w:r>
    </w:p>
    <w:p w14:paraId="00694903" w14:textId="77777777" w:rsid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6222AAF7" w14:textId="77777777" w:rsid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6705AC62" w14:textId="77777777" w:rsid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5FB30DFB" w14:textId="77777777" w:rsid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732C42FA" w14:textId="77777777" w:rsid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04126723" w14:textId="77777777" w:rsid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510B55FF" w14:textId="77777777" w:rsid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3AEEFEE3" w14:textId="393D7ACA" w:rsidR="00D94794" w:rsidRPr="00D94794" w:rsidRDefault="00D94794" w:rsidP="00EC000E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it-IT" w:eastAsia="it-IT"/>
        </w:rPr>
      </w:pPr>
      <w:proofErr w:type="spellStart"/>
      <w:r w:rsidRPr="00D94794">
        <w:rPr>
          <w:rFonts w:ascii="Calibri" w:eastAsia="Calibri" w:hAnsi="Calibri" w:cs="Arial"/>
          <w:sz w:val="24"/>
          <w:szCs w:val="20"/>
          <w:lang w:val="it-IT" w:eastAsia="it-IT"/>
        </w:rPr>
        <w:t>Статья</w:t>
      </w:r>
      <w:proofErr w:type="spellEnd"/>
      <w:r w:rsidRPr="00D94794">
        <w:rPr>
          <w:rFonts w:ascii="Calibri" w:eastAsia="Calibri" w:hAnsi="Calibri" w:cs="Arial"/>
          <w:sz w:val="24"/>
          <w:szCs w:val="20"/>
          <w:lang w:val="it-IT" w:eastAsia="it-IT"/>
        </w:rPr>
        <w:t xml:space="preserve"> N</w:t>
      </w:r>
      <w:r w:rsidR="00D66276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9B1442">
        <w:rPr>
          <w:rFonts w:ascii="Calibri" w:eastAsia="Calibri" w:hAnsi="Calibri" w:cs="Arial"/>
          <w:sz w:val="24"/>
          <w:szCs w:val="20"/>
          <w:lang w:val="ru-RU" w:eastAsia="it-IT"/>
        </w:rPr>
        <w:t>7</w:t>
      </w:r>
      <w:r w:rsidRPr="00D94794">
        <w:rPr>
          <w:rFonts w:ascii="Calibri" w:eastAsia="Calibri" w:hAnsi="Calibri" w:cs="Arial"/>
          <w:sz w:val="24"/>
          <w:szCs w:val="20"/>
          <w:lang w:val="it-IT" w:eastAsia="it-IT"/>
        </w:rPr>
        <w:t xml:space="preserve"> - </w:t>
      </w:r>
      <w:proofErr w:type="spellStart"/>
      <w:r w:rsidRPr="00D94794">
        <w:rPr>
          <w:rFonts w:ascii="Calibri" w:eastAsia="Calibri" w:hAnsi="Calibri" w:cs="Arial"/>
          <w:b/>
          <w:sz w:val="24"/>
          <w:szCs w:val="20"/>
          <w:u w:val="single"/>
          <w:lang w:val="it-IT" w:eastAsia="it-IT"/>
        </w:rPr>
        <w:t>Оцениваемые</w:t>
      </w:r>
      <w:proofErr w:type="spellEnd"/>
      <w:r w:rsidRPr="00D94794">
        <w:rPr>
          <w:rFonts w:ascii="Calibri" w:eastAsia="Calibri" w:hAnsi="Calibri" w:cs="Arial"/>
          <w:b/>
          <w:sz w:val="24"/>
          <w:szCs w:val="20"/>
          <w:u w:val="single"/>
          <w:lang w:val="it-IT" w:eastAsia="it-IT"/>
        </w:rPr>
        <w:t xml:space="preserve"> </w:t>
      </w:r>
      <w:proofErr w:type="spellStart"/>
      <w:r w:rsidRPr="00D94794">
        <w:rPr>
          <w:rFonts w:ascii="Calibri" w:eastAsia="Calibri" w:hAnsi="Calibri" w:cs="Arial"/>
          <w:b/>
          <w:sz w:val="24"/>
          <w:szCs w:val="20"/>
          <w:u w:val="single"/>
          <w:lang w:val="it-IT" w:eastAsia="it-IT"/>
        </w:rPr>
        <w:t>критерии</w:t>
      </w:r>
      <w:proofErr w:type="spellEnd"/>
    </w:p>
    <w:p w14:paraId="7DB52FD7" w14:textId="77777777" w:rsidR="00D94794" w:rsidRPr="00D94794" w:rsidRDefault="00D94794" w:rsidP="00D94794">
      <w:pPr>
        <w:spacing w:after="0" w:line="239" w:lineRule="exact"/>
        <w:rPr>
          <w:rFonts w:ascii="Times New Roman" w:eastAsia="Times New Roman" w:hAnsi="Times New Roman" w:cs="Arial"/>
          <w:sz w:val="20"/>
          <w:szCs w:val="20"/>
          <w:lang w:val="it-IT" w:eastAsia="it-IT"/>
        </w:rPr>
      </w:pPr>
    </w:p>
    <w:p w14:paraId="2AF94218" w14:textId="2CECB17F" w:rsidR="00D94794" w:rsidRPr="00D94794" w:rsidRDefault="00315B85" w:rsidP="00D94794">
      <w:pPr>
        <w:numPr>
          <w:ilvl w:val="0"/>
          <w:numId w:val="12"/>
        </w:numPr>
        <w:tabs>
          <w:tab w:val="left" w:pos="220"/>
        </w:tabs>
        <w:spacing w:after="0" w:line="0" w:lineRule="atLeast"/>
        <w:rPr>
          <w:rFonts w:ascii="Calibri" w:eastAsia="Calibri" w:hAnsi="Calibri" w:cs="Arial"/>
          <w:sz w:val="24"/>
          <w:szCs w:val="20"/>
          <w:lang w:val="it-IT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>т</w:t>
      </w:r>
      <w:proofErr w:type="spellStart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>ехника</w:t>
      </w:r>
      <w:proofErr w:type="spellEnd"/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исполнения</w:t>
      </w:r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>;</w:t>
      </w:r>
    </w:p>
    <w:p w14:paraId="37695747" w14:textId="77777777" w:rsidR="00D94794" w:rsidRPr="00D94794" w:rsidRDefault="00D94794" w:rsidP="00D94794">
      <w:pPr>
        <w:spacing w:after="0" w:line="43" w:lineRule="exact"/>
        <w:rPr>
          <w:rFonts w:ascii="Calibri" w:eastAsia="Calibri" w:hAnsi="Calibri" w:cs="Arial"/>
          <w:sz w:val="24"/>
          <w:szCs w:val="20"/>
          <w:lang w:val="it-IT" w:eastAsia="it-IT"/>
        </w:rPr>
      </w:pPr>
    </w:p>
    <w:p w14:paraId="5F462059" w14:textId="3999CC79" w:rsidR="00D94794" w:rsidRPr="00D94794" w:rsidRDefault="00315B85" w:rsidP="00D94794">
      <w:pPr>
        <w:numPr>
          <w:ilvl w:val="0"/>
          <w:numId w:val="12"/>
        </w:numPr>
        <w:tabs>
          <w:tab w:val="left" w:pos="280"/>
        </w:tabs>
        <w:spacing w:after="0" w:line="0" w:lineRule="atLeast"/>
        <w:rPr>
          <w:rFonts w:ascii="Calibri" w:eastAsia="Calibri" w:hAnsi="Calibri" w:cs="Arial"/>
          <w:sz w:val="24"/>
          <w:szCs w:val="20"/>
          <w:lang w:val="it-IT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>с</w:t>
      </w:r>
      <w:proofErr w:type="spellStart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>оответствие</w:t>
      </w:r>
      <w:proofErr w:type="spellEnd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 xml:space="preserve"> </w:t>
      </w:r>
      <w:proofErr w:type="spellStart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>стиля</w:t>
      </w:r>
      <w:proofErr w:type="spellEnd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 xml:space="preserve">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>и</w:t>
      </w:r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 xml:space="preserve"> </w:t>
      </w:r>
      <w:proofErr w:type="spellStart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>хореографи</w:t>
      </w:r>
      <w:proofErr w:type="spellEnd"/>
      <w:r>
        <w:rPr>
          <w:rFonts w:ascii="Calibri" w:eastAsia="Calibri" w:hAnsi="Calibri" w:cs="Arial"/>
          <w:sz w:val="24"/>
          <w:szCs w:val="20"/>
          <w:lang w:val="ru-RU" w:eastAsia="it-IT"/>
        </w:rPr>
        <w:t>и</w:t>
      </w:r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>;</w:t>
      </w:r>
    </w:p>
    <w:p w14:paraId="2053E335" w14:textId="77777777" w:rsidR="00D94794" w:rsidRPr="00D94794" w:rsidRDefault="00D94794" w:rsidP="00D94794">
      <w:pPr>
        <w:spacing w:after="0" w:line="38" w:lineRule="exact"/>
        <w:rPr>
          <w:rFonts w:ascii="Calibri" w:eastAsia="Calibri" w:hAnsi="Calibri" w:cs="Arial"/>
          <w:sz w:val="24"/>
          <w:szCs w:val="20"/>
          <w:lang w:val="it-IT" w:eastAsia="it-IT"/>
        </w:rPr>
      </w:pPr>
    </w:p>
    <w:p w14:paraId="4D4018CF" w14:textId="7E931F13" w:rsidR="00D94794" w:rsidRPr="00D94794" w:rsidRDefault="007D4269" w:rsidP="00D94794">
      <w:pPr>
        <w:numPr>
          <w:ilvl w:val="0"/>
          <w:numId w:val="12"/>
        </w:numPr>
        <w:tabs>
          <w:tab w:val="left" w:pos="280"/>
        </w:tabs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>с</w:t>
      </w:r>
      <w:r w:rsidR="00D94794" w:rsidRPr="00D94794">
        <w:rPr>
          <w:rFonts w:ascii="Calibri" w:eastAsia="Calibri" w:hAnsi="Calibri" w:cs="Arial"/>
          <w:sz w:val="24"/>
          <w:szCs w:val="20"/>
          <w:lang w:val="ru-RU" w:eastAsia="it-IT"/>
        </w:rPr>
        <w:t>ценическая артистическая выразительность и интерпретация;</w:t>
      </w:r>
    </w:p>
    <w:p w14:paraId="2F048BA7" w14:textId="77777777" w:rsidR="00D94794" w:rsidRPr="00D94794" w:rsidRDefault="00D94794" w:rsidP="00D94794">
      <w:pPr>
        <w:spacing w:after="0" w:line="39" w:lineRule="exac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C6E3FF6" w14:textId="68D11C2D" w:rsidR="00D94794" w:rsidRPr="00D94794" w:rsidRDefault="007D4269" w:rsidP="00D94794">
      <w:pPr>
        <w:numPr>
          <w:ilvl w:val="0"/>
          <w:numId w:val="12"/>
        </w:numPr>
        <w:tabs>
          <w:tab w:val="left" w:pos="280"/>
        </w:tabs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>с</w:t>
      </w:r>
      <w:r w:rsidR="00D94794" w:rsidRPr="00D94794">
        <w:rPr>
          <w:rFonts w:ascii="Calibri" w:eastAsia="Calibri" w:hAnsi="Calibri" w:cs="Arial"/>
          <w:sz w:val="24"/>
          <w:szCs w:val="20"/>
          <w:lang w:val="ru-RU" w:eastAsia="it-IT"/>
        </w:rPr>
        <w:t>оответствие между музыкой и хореографией;</w:t>
      </w:r>
    </w:p>
    <w:p w14:paraId="0C98A659" w14:textId="77777777" w:rsidR="00D94794" w:rsidRPr="00D94794" w:rsidRDefault="00D94794" w:rsidP="00D94794">
      <w:pPr>
        <w:spacing w:after="0" w:line="43" w:lineRule="exac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7325FF9" w14:textId="6F4C0CB0" w:rsidR="00D94794" w:rsidRPr="00D94794" w:rsidRDefault="007D4269" w:rsidP="00D94794">
      <w:pPr>
        <w:numPr>
          <w:ilvl w:val="0"/>
          <w:numId w:val="12"/>
        </w:numPr>
        <w:tabs>
          <w:tab w:val="left" w:pos="220"/>
        </w:tabs>
        <w:spacing w:after="0" w:line="0" w:lineRule="atLeast"/>
        <w:rPr>
          <w:rFonts w:ascii="Calibri" w:eastAsia="Calibri" w:hAnsi="Calibri" w:cs="Arial"/>
          <w:sz w:val="24"/>
          <w:szCs w:val="20"/>
          <w:lang w:val="it-IT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>с</w:t>
      </w:r>
      <w:proofErr w:type="spellStart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>ценический</w:t>
      </w:r>
      <w:proofErr w:type="spellEnd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 xml:space="preserve"> </w:t>
      </w:r>
      <w:proofErr w:type="spellStart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>образ</w:t>
      </w:r>
      <w:proofErr w:type="spellEnd"/>
      <w:r w:rsidR="00D94794" w:rsidRPr="00D94794">
        <w:rPr>
          <w:rFonts w:ascii="Calibri" w:eastAsia="Calibri" w:hAnsi="Calibri" w:cs="Arial"/>
          <w:sz w:val="24"/>
          <w:szCs w:val="20"/>
          <w:lang w:val="it-IT" w:eastAsia="it-IT"/>
        </w:rPr>
        <w:t>.</w:t>
      </w:r>
    </w:p>
    <w:p w14:paraId="4298C3C6" w14:textId="77777777" w:rsidR="00D94794" w:rsidRPr="00D94794" w:rsidRDefault="00D94794" w:rsidP="00D94794">
      <w:pPr>
        <w:spacing w:after="0" w:line="284" w:lineRule="exact"/>
        <w:rPr>
          <w:rFonts w:ascii="Times New Roman" w:eastAsia="Times New Roman" w:hAnsi="Times New Roman" w:cs="Arial"/>
          <w:szCs w:val="20"/>
          <w:lang w:val="it-IT" w:eastAsia="it-IT"/>
        </w:rPr>
      </w:pPr>
    </w:p>
    <w:p w14:paraId="799B677B" w14:textId="77777777" w:rsidR="00D94794" w:rsidRPr="00D94794" w:rsidRDefault="00D94794" w:rsidP="00D94794">
      <w:pPr>
        <w:spacing w:after="0" w:line="235" w:lineRule="auto"/>
        <w:ind w:left="120" w:right="780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>Выступления оцениваются по десяти-бальной системе. Каждый участник имеет право получить результаты протокола жюри.</w:t>
      </w:r>
    </w:p>
    <w:p w14:paraId="59DDD0BE" w14:textId="77777777" w:rsidR="00D94794" w:rsidRPr="00D94794" w:rsidRDefault="00D94794" w:rsidP="00D94794">
      <w:pPr>
        <w:spacing w:after="0" w:line="235" w:lineRule="auto"/>
        <w:ind w:left="120" w:right="780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D9DFAFE" w14:textId="4ECC28B9" w:rsidR="00D94794" w:rsidRPr="00D94794" w:rsidRDefault="00CB535A" w:rsidP="00D94794">
      <w:pPr>
        <w:spacing w:after="0" w:line="235" w:lineRule="auto"/>
        <w:ind w:left="120" w:right="780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>Жюри имеет право:                                                                                                                                                   - присуждать не все премии;                                                                                                                                      - делить одну премию между участниками конкурса;                                                                                                 -</w:t>
      </w:r>
      <w:r w:rsidR="00D94794"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по своему усмотрению разделить между конкурсантами премии и награды. </w:t>
      </w:r>
    </w:p>
    <w:p w14:paraId="20B2A051" w14:textId="77777777" w:rsidR="00D94794" w:rsidRP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7FBD062F" w14:textId="77777777" w:rsidR="00D94794" w:rsidRPr="00D94794" w:rsidRDefault="00D94794" w:rsidP="00D9479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11A33336" w14:textId="77777777" w:rsidR="00D94794" w:rsidRPr="00D94794" w:rsidRDefault="00D94794" w:rsidP="00D94794">
      <w:pPr>
        <w:spacing w:after="0" w:line="375" w:lineRule="exact"/>
        <w:rPr>
          <w:rFonts w:ascii="Times New Roman" w:eastAsia="Times New Roman" w:hAnsi="Times New Roman" w:cs="Arial"/>
          <w:sz w:val="20"/>
          <w:szCs w:val="20"/>
          <w:lang w:val="ru-RU" w:eastAsia="it-IT"/>
        </w:rPr>
      </w:pPr>
    </w:p>
    <w:p w14:paraId="3CF05517" w14:textId="6F770143" w:rsidR="00D94794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Статья </w:t>
      </w:r>
      <w:r w:rsidRPr="00D94794">
        <w:rPr>
          <w:rFonts w:ascii="Calibri" w:eastAsia="Calibri" w:hAnsi="Calibri" w:cs="Arial"/>
          <w:sz w:val="24"/>
          <w:szCs w:val="20"/>
          <w:lang w:val="it-IT" w:eastAsia="it-IT"/>
        </w:rPr>
        <w:t>N</w:t>
      </w:r>
      <w:r w:rsidR="00D66276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CB535A">
        <w:rPr>
          <w:rFonts w:ascii="Calibri" w:eastAsia="Calibri" w:hAnsi="Calibri" w:cs="Arial"/>
          <w:sz w:val="24"/>
          <w:szCs w:val="20"/>
          <w:lang w:val="ru-RU" w:eastAsia="it-IT"/>
        </w:rPr>
        <w:t>8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- </w:t>
      </w:r>
      <w:r w:rsidRPr="00D94794"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  <w:t>Премии</w:t>
      </w:r>
    </w:p>
    <w:p w14:paraId="6AFD2F37" w14:textId="77777777" w:rsidR="00D94794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</w:p>
    <w:p w14:paraId="0E094559" w14:textId="77777777" w:rsidR="00D94794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</w:p>
    <w:p w14:paraId="14B61E42" w14:textId="320F588B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 xml:space="preserve">Для победителя (или победителей) избранных между конкурсантами в возрастных категориях </w:t>
      </w:r>
      <w:r w:rsidRPr="00D94794">
        <w:rPr>
          <w:rFonts w:ascii="Calibri" w:eastAsia="Calibri" w:hAnsi="Calibri" w:cs="Arial"/>
          <w:sz w:val="24"/>
          <w:szCs w:val="20"/>
          <w:u w:val="single"/>
          <w:lang w:val="it-IT" w:eastAsia="it-IT"/>
        </w:rPr>
        <w:t>A</w:t>
      </w:r>
      <w:r w:rsidRPr="00D94794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 xml:space="preserve">, </w:t>
      </w:r>
      <w:r w:rsidRPr="00D94794">
        <w:rPr>
          <w:rFonts w:ascii="Calibri" w:eastAsia="Calibri" w:hAnsi="Calibri" w:cs="Arial"/>
          <w:sz w:val="24"/>
          <w:szCs w:val="20"/>
          <w:u w:val="single"/>
          <w:lang w:val="it-IT" w:eastAsia="it-IT"/>
        </w:rPr>
        <w:t>B</w:t>
      </w:r>
      <w:r w:rsidRPr="00D94794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 xml:space="preserve">, </w:t>
      </w:r>
      <w:r w:rsidRPr="00D94794">
        <w:rPr>
          <w:rFonts w:ascii="Calibri" w:eastAsia="Calibri" w:hAnsi="Calibri" w:cs="Arial"/>
          <w:sz w:val="24"/>
          <w:szCs w:val="20"/>
          <w:u w:val="single"/>
          <w:lang w:val="it-IT" w:eastAsia="it-IT"/>
        </w:rPr>
        <w:t>C</w:t>
      </w:r>
      <w:r w:rsidRPr="00D94794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 xml:space="preserve"> и </w:t>
      </w:r>
      <w:r w:rsidRPr="00D94794">
        <w:rPr>
          <w:rFonts w:ascii="Calibri" w:eastAsia="Calibri" w:hAnsi="Calibri" w:cs="Arial"/>
          <w:sz w:val="24"/>
          <w:szCs w:val="20"/>
          <w:u w:val="single"/>
          <w:lang w:val="en-US" w:eastAsia="it-IT"/>
        </w:rPr>
        <w:t>D</w:t>
      </w:r>
      <w:r w:rsidRPr="00D94794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 xml:space="preserve"> (группы) в каждой номинации</w:t>
      </w:r>
      <w:r w:rsidR="00AB62D9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 xml:space="preserve"> имеют</w:t>
      </w:r>
      <w:r w:rsidRPr="00D94794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>:</w:t>
      </w:r>
    </w:p>
    <w:p w14:paraId="29B382EC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u w:val="single"/>
          <w:lang w:val="ru-RU" w:eastAsia="it-IT"/>
        </w:rPr>
      </w:pPr>
    </w:p>
    <w:p w14:paraId="66B2735F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u w:val="single"/>
          <w:lang w:val="ru-RU" w:eastAsia="it-IT"/>
        </w:rPr>
      </w:pPr>
    </w:p>
    <w:p w14:paraId="6700E2F8" w14:textId="5BAE4E31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- </w:t>
      </w:r>
      <w:r w:rsidR="00AB62D9">
        <w:rPr>
          <w:rFonts w:ascii="Calibri" w:eastAsia="Calibri" w:hAnsi="Calibri" w:cs="Arial"/>
          <w:sz w:val="24"/>
          <w:szCs w:val="20"/>
          <w:lang w:val="ru-RU" w:eastAsia="it-IT"/>
        </w:rPr>
        <w:t>п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раво на бесплатную регистрацию в международном конкурсе "Royal Dance Grand Prix" в Риети (Италия), в Риге (Латвия), в Сежане (Словения) и в международном конкурсе ”Premio Roma Danza” национальной балетной академии Рима (Италия)</w:t>
      </w:r>
      <w:r w:rsidR="00992568">
        <w:rPr>
          <w:rFonts w:ascii="Calibri" w:eastAsia="Calibri" w:hAnsi="Calibri" w:cs="Arial"/>
          <w:sz w:val="24"/>
          <w:szCs w:val="20"/>
          <w:lang w:val="ru-RU" w:eastAsia="it-IT"/>
        </w:rPr>
        <w:t>, а также получают в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изов</w:t>
      </w:r>
      <w:r w:rsidR="00992568">
        <w:rPr>
          <w:rFonts w:ascii="Calibri" w:eastAsia="Calibri" w:hAnsi="Calibri" w:cs="Arial"/>
          <w:sz w:val="24"/>
          <w:szCs w:val="20"/>
          <w:lang w:val="ru-RU" w:eastAsia="it-IT"/>
        </w:rPr>
        <w:t xml:space="preserve">ую 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поддержк</w:t>
      </w:r>
      <w:r w:rsidR="00992568">
        <w:rPr>
          <w:rFonts w:ascii="Calibri" w:eastAsia="Calibri" w:hAnsi="Calibri" w:cs="Arial"/>
          <w:sz w:val="24"/>
          <w:szCs w:val="20"/>
          <w:lang w:val="ru-RU" w:eastAsia="it-IT"/>
        </w:rPr>
        <w:t>у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за счет организа</w:t>
      </w:r>
      <w:r w:rsidR="00992568">
        <w:rPr>
          <w:rFonts w:ascii="Calibri" w:eastAsia="Calibri" w:hAnsi="Calibri" w:cs="Arial"/>
          <w:sz w:val="24"/>
          <w:szCs w:val="20"/>
          <w:lang w:val="ru-RU" w:eastAsia="it-IT"/>
        </w:rPr>
        <w:t>торов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конкурса.</w:t>
      </w:r>
    </w:p>
    <w:p w14:paraId="28102DAB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0FB4D057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6A95D91" w14:textId="0BCEA4F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- </w:t>
      </w:r>
      <w:r w:rsidR="00166196">
        <w:rPr>
          <w:rFonts w:ascii="Calibri" w:eastAsia="Calibri" w:hAnsi="Calibri" w:cs="Arial"/>
          <w:sz w:val="24"/>
          <w:szCs w:val="20"/>
          <w:lang w:val="ru-RU" w:eastAsia="it-IT"/>
        </w:rPr>
        <w:t>п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раво на участие в международном конкурсе "Royal Dance Grand Prix" в Риети (Италия), в Риге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(Латвия), в Сежане (Словения) и в международном конкурсе ”Premio Roma Danza” национальной балетной академии Рима (Италия). Ави</w:t>
      </w:r>
      <w:r w:rsidR="001238F4">
        <w:rPr>
          <w:rFonts w:ascii="Calibri" w:eastAsia="Calibri" w:hAnsi="Calibri" w:cs="Arial"/>
          <w:sz w:val="24"/>
          <w:szCs w:val="20"/>
          <w:lang w:val="ru-RU" w:eastAsia="it-IT"/>
        </w:rPr>
        <w:t>а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билет, проживание и визовая поддержка полностью или частично </w:t>
      </w:r>
      <w:r w:rsidR="001238F4">
        <w:rPr>
          <w:rFonts w:ascii="Calibri" w:eastAsia="Calibri" w:hAnsi="Calibri" w:cs="Arial"/>
          <w:sz w:val="24"/>
          <w:szCs w:val="20"/>
          <w:lang w:val="ru-RU" w:eastAsia="it-IT"/>
        </w:rPr>
        <w:t xml:space="preserve">оплачивается 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за счет организа</w:t>
      </w:r>
      <w:r w:rsidR="001238F4">
        <w:rPr>
          <w:rFonts w:ascii="Calibri" w:eastAsia="Calibri" w:hAnsi="Calibri" w:cs="Arial"/>
          <w:sz w:val="24"/>
          <w:szCs w:val="20"/>
          <w:lang w:val="ru-RU" w:eastAsia="it-IT"/>
        </w:rPr>
        <w:t>торов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конкурса.</w:t>
      </w:r>
    </w:p>
    <w:p w14:paraId="4A7753D9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ED8934E" w14:textId="0D2E071A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lastRenderedPageBreak/>
        <w:t xml:space="preserve">- </w:t>
      </w:r>
      <w:r w:rsidR="00166196">
        <w:rPr>
          <w:rFonts w:ascii="Calibri" w:eastAsia="Calibri" w:hAnsi="Calibri" w:cs="Arial"/>
          <w:sz w:val="24"/>
          <w:szCs w:val="20"/>
          <w:lang w:val="ru-RU" w:eastAsia="it-IT"/>
        </w:rPr>
        <w:t>п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раво на участие в програме интенсивного краткосрочного бесплатного обучени</w:t>
      </w:r>
      <w:r w:rsidR="00C04F63">
        <w:rPr>
          <w:rFonts w:ascii="Calibri" w:eastAsia="Calibri" w:hAnsi="Calibri" w:cs="Arial"/>
          <w:sz w:val="24"/>
          <w:szCs w:val="20"/>
          <w:lang w:val="ru-RU" w:eastAsia="it-IT"/>
        </w:rPr>
        <w:t>я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в государственном хореографическом училище города Риги (Латвия) или в национальной балетной академии в Риме (Италия).</w:t>
      </w:r>
    </w:p>
    <w:p w14:paraId="3598119F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5E8C506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DDB3CDC" w14:textId="5D85939F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Для несовершеннолетних обязательно сопроводительное лицо, на проживание которого организация гарантирует скидки. Сопрово</w:t>
      </w:r>
      <w:r w:rsidR="00166196">
        <w:rPr>
          <w:rFonts w:ascii="Calibri" w:eastAsia="Calibri" w:hAnsi="Calibri" w:cs="Arial"/>
          <w:sz w:val="24"/>
          <w:szCs w:val="20"/>
          <w:lang w:val="ru-RU" w:eastAsia="it-IT"/>
        </w:rPr>
        <w:t>ждающе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му лицу организация конкурса гарантирует визовую поддержку.</w:t>
      </w:r>
    </w:p>
    <w:p w14:paraId="0EBAC148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D95964A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u w:val="single"/>
          <w:lang w:val="ru-RU" w:eastAsia="it-IT"/>
        </w:rPr>
      </w:pPr>
    </w:p>
    <w:p w14:paraId="5EB35206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u w:val="single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>Хореографу/хореографам группового выступления с наивысшим баллом жюри:</w:t>
      </w:r>
    </w:p>
    <w:p w14:paraId="205E926A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723A500" w14:textId="5D38AD64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- Премия «</w:t>
      </w:r>
      <w:r w:rsidR="00D002BF">
        <w:rPr>
          <w:rFonts w:ascii="Calibri" w:eastAsia="Calibri" w:hAnsi="Calibri" w:cs="Arial"/>
          <w:sz w:val="24"/>
          <w:szCs w:val="20"/>
          <w:lang w:val="ru-RU" w:eastAsia="it-IT"/>
        </w:rPr>
        <w:t>Лучший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хореограф» </w:t>
      </w:r>
      <w:r w:rsidR="00D002BF">
        <w:rPr>
          <w:rFonts w:ascii="Calibri" w:eastAsia="Calibri" w:hAnsi="Calibri" w:cs="Arial"/>
          <w:sz w:val="24"/>
          <w:szCs w:val="20"/>
          <w:lang w:val="ru-RU" w:eastAsia="it-IT"/>
        </w:rPr>
        <w:t xml:space="preserve">и почетное членство в 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жюри международного конкурса "Royal Dance Grand Prix" в Риети (Италия) или в Риге (Латвия) или в Сежане (Словения).   Aвиа билет, проживание и визовая поддержка за счет организа</w:t>
      </w:r>
      <w:r w:rsidR="00D002BF">
        <w:rPr>
          <w:rFonts w:ascii="Calibri" w:eastAsia="Calibri" w:hAnsi="Calibri" w:cs="Arial"/>
          <w:sz w:val="24"/>
          <w:szCs w:val="20"/>
          <w:lang w:val="ru-RU" w:eastAsia="it-IT"/>
        </w:rPr>
        <w:t>торов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конкурса.</w:t>
      </w:r>
    </w:p>
    <w:p w14:paraId="5D7DEF8D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435BEC68" w14:textId="0BE48FCF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>Денежные призы распределяются следующим образом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: 1 приз в размере 1.000 евро вручается 1 победителю в каждой номинации. </w:t>
      </w:r>
    </w:p>
    <w:p w14:paraId="3889391C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BCF4343" w14:textId="5C103227" w:rsidR="00C72E8F" w:rsidRPr="00EC000E" w:rsidRDefault="00C72E8F" w:rsidP="00C72E8F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Памятными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>дипломами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награждаются 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3 лучших участника в </w:t>
      </w:r>
      <w:r w:rsidR="0046598B">
        <w:rPr>
          <w:rFonts w:ascii="Calibri" w:eastAsia="Calibri" w:hAnsi="Calibri" w:cs="Arial"/>
          <w:sz w:val="24"/>
          <w:szCs w:val="20"/>
          <w:lang w:val="ru-RU" w:eastAsia="it-IT"/>
        </w:rPr>
        <w:t>к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аждой номинации и возрастной категории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>.</w:t>
      </w:r>
    </w:p>
    <w:p w14:paraId="7D664645" w14:textId="77777777" w:rsidR="00C72E8F" w:rsidRPr="00C72E8F" w:rsidRDefault="00C72E8F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it-IT"/>
        </w:rPr>
      </w:pPr>
    </w:p>
    <w:p w14:paraId="0360AD29" w14:textId="7AF0A7E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Каждый из членов международного жюри — директоров балетных компаний или школ, имеет право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в одностороннем порядке премировать любого участника конкурса правом на обучение или участие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в мастер классах балетной школы, или театра, или контрактом профессиональной работы в области балета, или в телевизионном проекте.</w:t>
      </w:r>
    </w:p>
    <w:p w14:paraId="54A4B234" w14:textId="01D28AD2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it-IT"/>
        </w:rPr>
      </w:pPr>
      <w:bookmarkStart w:id="2" w:name="_Hlk76042721"/>
    </w:p>
    <w:bookmarkEnd w:id="2"/>
    <w:p w14:paraId="5D5B265D" w14:textId="77777777" w:rsidR="00D94794" w:rsidRDefault="00D94794" w:rsidP="00D94794">
      <w:pPr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</w:p>
    <w:p w14:paraId="0CDB9694" w14:textId="5FE026E7" w:rsidR="00D94794" w:rsidRPr="00FD62BB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  <w:proofErr w:type="spellStart"/>
      <w:r w:rsidRPr="00D94794">
        <w:rPr>
          <w:rFonts w:ascii="Calibri" w:eastAsia="Calibri" w:hAnsi="Calibri" w:cs="Arial"/>
          <w:sz w:val="24"/>
          <w:szCs w:val="20"/>
          <w:u w:val="single"/>
          <w:lang w:eastAsia="it-IT"/>
        </w:rPr>
        <w:t>Статья</w:t>
      </w:r>
      <w:proofErr w:type="spellEnd"/>
      <w:r w:rsidRPr="00D94794">
        <w:rPr>
          <w:rFonts w:ascii="Calibri" w:eastAsia="Calibri" w:hAnsi="Calibri" w:cs="Arial"/>
          <w:sz w:val="24"/>
          <w:szCs w:val="20"/>
          <w:u w:val="single"/>
          <w:lang w:eastAsia="it-IT"/>
        </w:rPr>
        <w:t xml:space="preserve"> N </w:t>
      </w:r>
      <w:r w:rsidR="007E778F">
        <w:rPr>
          <w:rFonts w:ascii="Calibri" w:eastAsia="Calibri" w:hAnsi="Calibri" w:cs="Arial"/>
          <w:sz w:val="24"/>
          <w:szCs w:val="20"/>
          <w:u w:val="single"/>
          <w:lang w:val="ru-RU" w:eastAsia="it-IT"/>
        </w:rPr>
        <w:t>9</w:t>
      </w:r>
      <w:r w:rsidRPr="00D94794">
        <w:rPr>
          <w:rFonts w:ascii="Calibri" w:eastAsia="Calibri" w:hAnsi="Calibri" w:cs="Arial"/>
          <w:sz w:val="24"/>
          <w:szCs w:val="20"/>
          <w:u w:val="single"/>
          <w:lang w:eastAsia="it-IT"/>
        </w:rPr>
        <w:t xml:space="preserve"> </w:t>
      </w:r>
      <w:r w:rsidR="0032497D">
        <w:rPr>
          <w:rFonts w:ascii="Calibri" w:eastAsia="Calibri" w:hAnsi="Calibri" w:cs="Arial"/>
          <w:sz w:val="24"/>
          <w:szCs w:val="20"/>
          <w:u w:val="single"/>
          <w:lang w:eastAsia="it-IT"/>
        </w:rPr>
        <w:t>–</w:t>
      </w:r>
      <w:r w:rsidRPr="00D94794">
        <w:rPr>
          <w:rFonts w:ascii="Calibri" w:eastAsia="Calibri" w:hAnsi="Calibri" w:cs="Arial"/>
          <w:b/>
          <w:sz w:val="24"/>
          <w:szCs w:val="20"/>
          <w:u w:val="single"/>
          <w:lang w:eastAsia="it-IT"/>
        </w:rPr>
        <w:t xml:space="preserve"> </w:t>
      </w:r>
      <w:r w:rsidR="0032497D"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  <w:t>Порядок проведения конкурса</w:t>
      </w:r>
    </w:p>
    <w:p w14:paraId="45B5EF08" w14:textId="750A6716" w:rsidR="00D94794" w:rsidRPr="0009655F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F9FCEE2" w14:textId="1FA23D69" w:rsidR="00D94794" w:rsidRDefault="00737233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В конкурсе имеют право участвовать солисты, дуэты и группы. Это могут быть учащиеся и студенты государственных и частных хореографических учебных заведений, а также участники хореографических коллективов различных направлений. </w:t>
      </w:r>
    </w:p>
    <w:p w14:paraId="2E1AA187" w14:textId="4EB39212" w:rsidR="00F0056C" w:rsidRDefault="00F0056C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0D0B128" w14:textId="34090758" w:rsidR="00D94794" w:rsidRPr="00F0056C" w:rsidRDefault="00F0056C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Разрешается участие сразу в нескольких балетных номинациях. Для этого необходимо заполнить отдельную регистрационную анкету на участие в каждой балетной номинации. </w:t>
      </w:r>
    </w:p>
    <w:p w14:paraId="41292B84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it-IT"/>
        </w:rPr>
      </w:pPr>
    </w:p>
    <w:p w14:paraId="63773494" w14:textId="0404ABAA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it-IT"/>
        </w:rPr>
      </w:pP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Подписывая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регистрационную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анкету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,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участник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или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ответственное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лицо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декларирует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что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имеет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в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наличии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медицинскую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справку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об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отсутствии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проблем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r w:rsidR="00FF2CFD">
        <w:rPr>
          <w:rFonts w:ascii="Calibri" w:eastAsia="Calibri" w:hAnsi="Calibri" w:cs="Arial"/>
          <w:sz w:val="24"/>
          <w:szCs w:val="20"/>
          <w:lang w:val="ru-RU" w:eastAsia="it-IT"/>
        </w:rPr>
        <w:t xml:space="preserve">со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здоровь</w:t>
      </w:r>
      <w:proofErr w:type="spellEnd"/>
      <w:r w:rsidR="00FF2CFD">
        <w:rPr>
          <w:rFonts w:ascii="Calibri" w:eastAsia="Calibri" w:hAnsi="Calibri" w:cs="Arial"/>
          <w:sz w:val="24"/>
          <w:szCs w:val="20"/>
          <w:lang w:val="ru-RU" w:eastAsia="it-IT"/>
        </w:rPr>
        <w:t>ем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участника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и о</w:t>
      </w:r>
      <w:r w:rsidR="00FF2CFD">
        <w:rPr>
          <w:rFonts w:ascii="Calibri" w:eastAsia="Calibri" w:hAnsi="Calibri" w:cs="Arial"/>
          <w:sz w:val="24"/>
          <w:szCs w:val="20"/>
          <w:lang w:val="ru-RU" w:eastAsia="it-IT"/>
        </w:rPr>
        <w:t xml:space="preserve"> наличии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страхово</w:t>
      </w:r>
      <w:proofErr w:type="spellEnd"/>
      <w:r w:rsidR="00FF2CFD">
        <w:rPr>
          <w:rFonts w:ascii="Calibri" w:eastAsia="Calibri" w:hAnsi="Calibri" w:cs="Arial"/>
          <w:sz w:val="24"/>
          <w:szCs w:val="20"/>
          <w:lang w:val="ru-RU" w:eastAsia="it-IT"/>
        </w:rPr>
        <w:t>го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полис</w:t>
      </w:r>
      <w:proofErr w:type="spellEnd"/>
      <w:r w:rsidR="00FF2CFD">
        <w:rPr>
          <w:rFonts w:ascii="Calibri" w:eastAsia="Calibri" w:hAnsi="Calibri" w:cs="Arial"/>
          <w:sz w:val="24"/>
          <w:szCs w:val="20"/>
          <w:lang w:val="ru-RU" w:eastAsia="it-IT"/>
        </w:rPr>
        <w:t>а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участника</w:t>
      </w:r>
      <w:proofErr w:type="spellEnd"/>
      <w:r w:rsidR="00FF2CFD">
        <w:rPr>
          <w:rFonts w:ascii="Calibri" w:eastAsia="Calibri" w:hAnsi="Calibri" w:cs="Arial"/>
          <w:sz w:val="24"/>
          <w:szCs w:val="20"/>
          <w:lang w:val="ru-RU" w:eastAsia="it-IT"/>
        </w:rPr>
        <w:t>, а также подтверждает что он согласен со всеми положениями регламента конкурса,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и в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одностороннем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порядке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несет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ответственность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за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декларацию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>.</w:t>
      </w:r>
    </w:p>
    <w:p w14:paraId="6F28F27F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it-IT"/>
        </w:rPr>
      </w:pPr>
    </w:p>
    <w:p w14:paraId="2D8456BD" w14:textId="77777777" w:rsidR="00EB587E" w:rsidRDefault="00D94794" w:rsidP="00AA3592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Регистрационные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анкеты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на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участие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высылаются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по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r w:rsidR="008B4135">
        <w:rPr>
          <w:rFonts w:ascii="Calibri" w:eastAsia="Calibri" w:hAnsi="Calibri" w:cs="Arial"/>
          <w:sz w:val="24"/>
          <w:szCs w:val="20"/>
          <w:lang w:val="ru-RU" w:eastAsia="it-IT"/>
        </w:rPr>
        <w:t xml:space="preserve">двум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электронн</w:t>
      </w:r>
      <w:proofErr w:type="spellEnd"/>
      <w:r w:rsidR="008B4135">
        <w:rPr>
          <w:rFonts w:ascii="Calibri" w:eastAsia="Calibri" w:hAnsi="Calibri" w:cs="Arial"/>
          <w:sz w:val="24"/>
          <w:szCs w:val="20"/>
          <w:lang w:val="ru-RU" w:eastAsia="it-IT"/>
        </w:rPr>
        <w:t>ым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адрес</w:t>
      </w:r>
      <w:proofErr w:type="spellEnd"/>
      <w:r w:rsidR="008B4135">
        <w:rPr>
          <w:rFonts w:ascii="Calibri" w:eastAsia="Calibri" w:hAnsi="Calibri" w:cs="Arial"/>
          <w:sz w:val="24"/>
          <w:szCs w:val="20"/>
          <w:lang w:val="ru-RU" w:eastAsia="it-IT"/>
        </w:rPr>
        <w:t>ам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: </w:t>
      </w:r>
      <w:hyperlink r:id="rId6" w:history="1">
        <w:r w:rsidR="00485661" w:rsidRPr="006559C1">
          <w:rPr>
            <w:rStyle w:val="Collegamentoipertestuale"/>
            <w:rFonts w:ascii="Calibri" w:eastAsia="Calibri" w:hAnsi="Calibri" w:cs="Arial"/>
            <w:sz w:val="24"/>
            <w:szCs w:val="20"/>
            <w:lang w:eastAsia="it-IT"/>
          </w:rPr>
          <w:t>royals.line@yahoo.it</w:t>
        </w:r>
      </w:hyperlink>
    </w:p>
    <w:p w14:paraId="0EE93021" w14:textId="77777777" w:rsidR="001619DC" w:rsidRDefault="00900D15" w:rsidP="00AA3592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hyperlink r:id="rId7" w:history="1">
        <w:r w:rsidR="00EB587E" w:rsidRPr="008B0591">
          <w:rPr>
            <w:rStyle w:val="Collegamentoipertestuale"/>
            <w:rFonts w:ascii="Calibri" w:eastAsia="Calibri" w:hAnsi="Calibri" w:cs="Arial"/>
            <w:sz w:val="24"/>
            <w:szCs w:val="20"/>
            <w:lang w:val="it-IT" w:eastAsia="it-IT"/>
          </w:rPr>
          <w:t>globexprom</w:t>
        </w:r>
        <w:r w:rsidR="00EB587E" w:rsidRPr="008B0591">
          <w:rPr>
            <w:rStyle w:val="Collegamentoipertestuale"/>
            <w:rFonts w:ascii="Calibri" w:eastAsia="Calibri" w:hAnsi="Calibri" w:cs="Arial"/>
            <w:sz w:val="24"/>
            <w:szCs w:val="20"/>
            <w:lang w:val="ru-RU" w:eastAsia="it-IT"/>
          </w:rPr>
          <w:t>@</w:t>
        </w:r>
        <w:r w:rsidR="00EB587E" w:rsidRPr="008B0591">
          <w:rPr>
            <w:rStyle w:val="Collegamentoipertestuale"/>
            <w:rFonts w:ascii="Calibri" w:eastAsia="Calibri" w:hAnsi="Calibri" w:cs="Arial"/>
            <w:sz w:val="24"/>
            <w:szCs w:val="20"/>
            <w:lang w:val="it-IT" w:eastAsia="it-IT"/>
          </w:rPr>
          <w:t>hotmail</w:t>
        </w:r>
        <w:r w:rsidR="00EB587E" w:rsidRPr="008B0591">
          <w:rPr>
            <w:rStyle w:val="Collegamentoipertestuale"/>
            <w:rFonts w:ascii="Calibri" w:eastAsia="Calibri" w:hAnsi="Calibri" w:cs="Arial"/>
            <w:sz w:val="24"/>
            <w:szCs w:val="20"/>
            <w:lang w:val="ru-RU" w:eastAsia="it-IT"/>
          </w:rPr>
          <w:t>.</w:t>
        </w:r>
        <w:proofErr w:type="spellStart"/>
        <w:r w:rsidR="00EB587E" w:rsidRPr="008B0591">
          <w:rPr>
            <w:rStyle w:val="Collegamentoipertestuale"/>
            <w:rFonts w:ascii="Calibri" w:eastAsia="Calibri" w:hAnsi="Calibri" w:cs="Arial"/>
            <w:sz w:val="24"/>
            <w:szCs w:val="20"/>
            <w:lang w:val="it-IT" w:eastAsia="it-IT"/>
          </w:rPr>
          <w:t>com</w:t>
        </w:r>
        <w:proofErr w:type="spellEnd"/>
      </w:hyperlink>
      <w:r w:rsidR="00EB587E" w:rsidRPr="00EB587E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485661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AA3592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                                                  </w:t>
      </w:r>
    </w:p>
    <w:p w14:paraId="7D8E4D37" w14:textId="7A2EF716" w:rsidR="00AA3592" w:rsidRPr="00EC000E" w:rsidRDefault="00AA3592" w:rsidP="00AA3592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</w:p>
    <w:p w14:paraId="49110DCE" w14:textId="06F2C9A9" w:rsidR="009721CF" w:rsidRDefault="00D94794" w:rsidP="006B454A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До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r w:rsidR="002E2CE1">
        <w:rPr>
          <w:rFonts w:ascii="Calibri" w:eastAsia="Calibri" w:hAnsi="Calibri" w:cs="Arial"/>
          <w:sz w:val="24"/>
          <w:szCs w:val="20"/>
          <w:lang w:val="ru-RU" w:eastAsia="it-IT"/>
        </w:rPr>
        <w:t>2</w:t>
      </w:r>
      <w:r w:rsidR="00F324AA">
        <w:rPr>
          <w:rFonts w:ascii="Calibri" w:eastAsia="Calibri" w:hAnsi="Calibri" w:cs="Arial"/>
          <w:sz w:val="24"/>
          <w:szCs w:val="20"/>
          <w:lang w:val="ru-RU" w:eastAsia="it-IT"/>
        </w:rPr>
        <w:t xml:space="preserve">0 </w:t>
      </w:r>
      <w:r w:rsidR="00485661">
        <w:rPr>
          <w:rFonts w:ascii="Calibri" w:eastAsia="Calibri" w:hAnsi="Calibri" w:cs="Arial"/>
          <w:sz w:val="24"/>
          <w:szCs w:val="20"/>
          <w:lang w:val="ru-RU" w:eastAsia="it-IT"/>
        </w:rPr>
        <w:t>сентября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bookmarkStart w:id="3" w:name="_Hlk67244078"/>
      <w:r w:rsidRPr="00EC000E">
        <w:rPr>
          <w:rFonts w:ascii="Calibri" w:eastAsia="Calibri" w:hAnsi="Calibri" w:cs="Arial"/>
          <w:sz w:val="24"/>
          <w:szCs w:val="20"/>
          <w:lang w:eastAsia="it-IT"/>
        </w:rPr>
        <w:t>202</w:t>
      </w:r>
      <w:r w:rsidR="00F324AA">
        <w:rPr>
          <w:rFonts w:ascii="Calibri" w:eastAsia="Calibri" w:hAnsi="Calibri" w:cs="Arial"/>
          <w:sz w:val="24"/>
          <w:szCs w:val="20"/>
          <w:lang w:val="ru-RU" w:eastAsia="it-IT"/>
        </w:rPr>
        <w:t>1</w:t>
      </w:r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года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bookmarkEnd w:id="3"/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участник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конкурса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может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внести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изменения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в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свою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регистрационную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анкету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>.</w:t>
      </w:r>
      <w:r w:rsidR="006B454A" w:rsidRPr="006B454A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A37F97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                                                       </w:t>
      </w:r>
      <w:r w:rsidR="006B454A">
        <w:rPr>
          <w:rFonts w:ascii="Calibri" w:eastAsia="Calibri" w:hAnsi="Calibri" w:cs="Arial"/>
          <w:sz w:val="24"/>
          <w:szCs w:val="20"/>
          <w:lang w:val="ru-RU" w:eastAsia="it-IT"/>
        </w:rPr>
        <w:t xml:space="preserve">До 20 сентября </w:t>
      </w:r>
      <w:r w:rsidR="00A37F97" w:rsidRPr="00EC000E">
        <w:rPr>
          <w:rFonts w:ascii="Calibri" w:eastAsia="Calibri" w:hAnsi="Calibri" w:cs="Arial"/>
          <w:sz w:val="24"/>
          <w:szCs w:val="20"/>
          <w:lang w:eastAsia="it-IT"/>
        </w:rPr>
        <w:t>202</w:t>
      </w:r>
      <w:r w:rsidR="00A37F97">
        <w:rPr>
          <w:rFonts w:ascii="Calibri" w:eastAsia="Calibri" w:hAnsi="Calibri" w:cs="Arial"/>
          <w:sz w:val="24"/>
          <w:szCs w:val="20"/>
          <w:lang w:val="ru-RU" w:eastAsia="it-IT"/>
        </w:rPr>
        <w:t>1</w:t>
      </w:r>
      <w:r w:rsidR="00A37F97"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="00A37F97" w:rsidRPr="00EC000E">
        <w:rPr>
          <w:rFonts w:ascii="Calibri" w:eastAsia="Calibri" w:hAnsi="Calibri" w:cs="Arial"/>
          <w:sz w:val="24"/>
          <w:szCs w:val="20"/>
          <w:lang w:eastAsia="it-IT"/>
        </w:rPr>
        <w:t>года</w:t>
      </w:r>
      <w:proofErr w:type="spellEnd"/>
      <w:r w:rsidR="00A37F97"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r w:rsidR="00A37F97"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по электронному адресу </w:t>
      </w:r>
      <w:r w:rsidR="002E4338">
        <w:fldChar w:fldCharType="begin"/>
      </w:r>
      <w:r w:rsidR="002E4338">
        <w:instrText xml:space="preserve"> HYPERLINK "mailto:globexprom@hotmail.com" </w:instrText>
      </w:r>
      <w:r w:rsidR="002E4338">
        <w:fldChar w:fldCharType="separate"/>
      </w:r>
      <w:r w:rsidR="00A37F97" w:rsidRPr="00D94794">
        <w:rPr>
          <w:rStyle w:val="Collegamentoipertestuale"/>
          <w:rFonts w:ascii="Calibri" w:eastAsia="Calibri" w:hAnsi="Calibri" w:cs="Arial"/>
          <w:sz w:val="24"/>
          <w:szCs w:val="20"/>
          <w:lang w:val="it-IT" w:eastAsia="it-IT"/>
        </w:rPr>
        <w:t>globexprom</w:t>
      </w:r>
      <w:r w:rsidR="00A37F97" w:rsidRPr="00D94794">
        <w:rPr>
          <w:rStyle w:val="Collegamentoipertestuale"/>
          <w:rFonts w:ascii="Calibri" w:eastAsia="Calibri" w:hAnsi="Calibri" w:cs="Arial"/>
          <w:sz w:val="24"/>
          <w:szCs w:val="20"/>
          <w:lang w:val="ru-RU" w:eastAsia="it-IT"/>
        </w:rPr>
        <w:t>@</w:t>
      </w:r>
      <w:r w:rsidR="00A37F97" w:rsidRPr="00D94794">
        <w:rPr>
          <w:rStyle w:val="Collegamentoipertestuale"/>
          <w:rFonts w:ascii="Calibri" w:eastAsia="Calibri" w:hAnsi="Calibri" w:cs="Arial"/>
          <w:sz w:val="24"/>
          <w:szCs w:val="20"/>
          <w:lang w:val="it-IT" w:eastAsia="it-IT"/>
        </w:rPr>
        <w:t>hotmail</w:t>
      </w:r>
      <w:r w:rsidR="00A37F97" w:rsidRPr="00D94794">
        <w:rPr>
          <w:rStyle w:val="Collegamentoipertestuale"/>
          <w:rFonts w:ascii="Calibri" w:eastAsia="Calibri" w:hAnsi="Calibri" w:cs="Arial"/>
          <w:sz w:val="24"/>
          <w:szCs w:val="20"/>
          <w:lang w:val="ru-RU" w:eastAsia="it-IT"/>
        </w:rPr>
        <w:t>.</w:t>
      </w:r>
      <w:proofErr w:type="spellStart"/>
      <w:r w:rsidR="00A37F97" w:rsidRPr="00D94794">
        <w:rPr>
          <w:rStyle w:val="Collegamentoipertestuale"/>
          <w:rFonts w:ascii="Calibri" w:eastAsia="Calibri" w:hAnsi="Calibri" w:cs="Arial"/>
          <w:sz w:val="24"/>
          <w:szCs w:val="20"/>
          <w:lang w:val="it-IT" w:eastAsia="it-IT"/>
        </w:rPr>
        <w:t>com</w:t>
      </w:r>
      <w:proofErr w:type="spellEnd"/>
      <w:r w:rsidR="002E4338">
        <w:rPr>
          <w:rStyle w:val="Collegamentoipertestuale"/>
          <w:rFonts w:ascii="Calibri" w:eastAsia="Calibri" w:hAnsi="Calibri" w:cs="Arial"/>
          <w:sz w:val="24"/>
          <w:szCs w:val="20"/>
          <w:lang w:val="it-IT" w:eastAsia="it-IT"/>
        </w:rPr>
        <w:fldChar w:fldCharType="end"/>
      </w:r>
      <w:r w:rsidR="00A37F97"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6B454A">
        <w:rPr>
          <w:rFonts w:ascii="Calibri" w:eastAsia="Calibri" w:hAnsi="Calibri" w:cs="Arial"/>
          <w:sz w:val="24"/>
          <w:szCs w:val="20"/>
          <w:lang w:val="ru-RU" w:eastAsia="it-IT"/>
        </w:rPr>
        <w:t xml:space="preserve"> у</w:t>
      </w:r>
      <w:r w:rsidR="006B454A" w:rsidRPr="00D94794">
        <w:rPr>
          <w:rFonts w:ascii="Calibri" w:eastAsia="Calibri" w:hAnsi="Calibri" w:cs="Arial"/>
          <w:sz w:val="24"/>
          <w:szCs w:val="20"/>
          <w:lang w:val="ru-RU" w:eastAsia="it-IT"/>
        </w:rPr>
        <w:t>частник обяз</w:t>
      </w:r>
      <w:r w:rsidR="001619DC">
        <w:rPr>
          <w:rFonts w:ascii="Calibri" w:eastAsia="Calibri" w:hAnsi="Calibri" w:cs="Arial"/>
          <w:sz w:val="24"/>
          <w:szCs w:val="20"/>
          <w:lang w:val="ru-RU" w:eastAsia="it-IT"/>
        </w:rPr>
        <w:t>уется</w:t>
      </w:r>
      <w:r w:rsidR="006B454A"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D969BB">
        <w:rPr>
          <w:rFonts w:ascii="Calibri" w:eastAsia="Calibri" w:hAnsi="Calibri" w:cs="Arial"/>
          <w:sz w:val="24"/>
          <w:szCs w:val="20"/>
          <w:lang w:val="ru-RU" w:eastAsia="it-IT"/>
        </w:rPr>
        <w:t xml:space="preserve">послать </w:t>
      </w:r>
      <w:r w:rsidR="006B454A"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аудио запись музыки </w:t>
      </w:r>
      <w:bookmarkStart w:id="4" w:name="_Hlk67244424"/>
      <w:r w:rsidR="006B454A" w:rsidRPr="00D94794">
        <w:rPr>
          <w:rFonts w:ascii="Calibri" w:eastAsia="Calibri" w:hAnsi="Calibri" w:cs="Arial"/>
          <w:sz w:val="24"/>
          <w:szCs w:val="20"/>
          <w:lang w:val="ru-RU" w:eastAsia="it-IT"/>
        </w:rPr>
        <w:t>своего конкурсного выступления</w:t>
      </w:r>
      <w:r w:rsidR="00B63AD4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bookmarkEnd w:id="4"/>
      <w:r w:rsidR="00B63AD4" w:rsidRPr="00D94794">
        <w:rPr>
          <w:rFonts w:ascii="Calibri" w:eastAsia="Calibri" w:hAnsi="Calibri" w:cs="Arial"/>
          <w:sz w:val="24"/>
          <w:szCs w:val="20"/>
          <w:lang w:val="ru-RU" w:eastAsia="it-IT"/>
        </w:rPr>
        <w:t>в формате МР</w:t>
      </w:r>
      <w:r w:rsidR="00600656">
        <w:rPr>
          <w:rFonts w:ascii="Calibri" w:eastAsia="Calibri" w:hAnsi="Calibri" w:cs="Arial"/>
          <w:sz w:val="24"/>
          <w:szCs w:val="20"/>
          <w:lang w:val="ru-RU" w:eastAsia="it-IT"/>
        </w:rPr>
        <w:t xml:space="preserve"> 3.</w:t>
      </w:r>
      <w:r w:rsidR="00B63AD4"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9721CF">
        <w:rPr>
          <w:rFonts w:ascii="Calibri" w:eastAsia="Calibri" w:hAnsi="Calibri" w:cs="Arial"/>
          <w:sz w:val="24"/>
          <w:szCs w:val="20"/>
          <w:lang w:val="ru-RU" w:eastAsia="it-IT"/>
        </w:rPr>
        <w:lastRenderedPageBreak/>
        <w:t xml:space="preserve">Участники обязаны иметь с собой костюмы для выступления, реквизит (если это необходимо) обувь, грим и пр. </w:t>
      </w:r>
    </w:p>
    <w:p w14:paraId="3837AD0D" w14:textId="4AF69C6C" w:rsidR="009721CF" w:rsidRDefault="009721CF" w:rsidP="006B454A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71DBA6C2" w14:textId="228E9C1D" w:rsidR="009721CF" w:rsidRDefault="009721CF" w:rsidP="006B454A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Организаторы конкурса не обеспечивают участников и сопровождающих их лиц какими-либо видами страхования. </w:t>
      </w:r>
    </w:p>
    <w:p w14:paraId="5407C918" w14:textId="49BA7F46" w:rsidR="00A07894" w:rsidRDefault="00A07894" w:rsidP="006B454A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12B18D4E" w14:textId="0A2388E4" w:rsidR="00A07894" w:rsidRDefault="00A07894" w:rsidP="006B454A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Номер разрешается к показу на конкурсе только в случае, если участник или коллектив имеет разрешение на использование этого номера, данное лицами, имеющими на него авторские права (в том числе наследники автора). </w:t>
      </w:r>
    </w:p>
    <w:p w14:paraId="10474D20" w14:textId="1A66843E" w:rsidR="009F1C22" w:rsidRDefault="009F1C22" w:rsidP="006B454A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9EBFA2A" w14:textId="73FBE37E" w:rsidR="009F1C22" w:rsidRPr="00D94794" w:rsidRDefault="009F1C22" w:rsidP="006B454A">
      <w:pPr>
        <w:spacing w:after="0" w:line="0" w:lineRule="atLeast"/>
        <w:rPr>
          <w:rFonts w:ascii="Calibri" w:eastAsia="Calibri" w:hAnsi="Calibri" w:cs="Arial"/>
          <w:sz w:val="24"/>
          <w:szCs w:val="20"/>
          <w:u w:val="single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Организаторы конкурса имеют право на трансляцию выступлений участника в интернете и на телевидении, запись на видео-носители и их дальнейшее распространение без выплаты гонорара  и без выплаты каких-либо компенсаций участникам конкурса. </w:t>
      </w:r>
    </w:p>
    <w:p w14:paraId="1E3E8007" w14:textId="22932B08" w:rsidR="00D94794" w:rsidRPr="006B454A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EC23EF8" w14:textId="77777777" w:rsid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it-IT"/>
        </w:rPr>
      </w:pPr>
    </w:p>
    <w:p w14:paraId="5CF6934C" w14:textId="77777777" w:rsid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it-IT"/>
        </w:rPr>
      </w:pPr>
    </w:p>
    <w:p w14:paraId="7A7DB754" w14:textId="02B29A5E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Статья </w:t>
      </w:r>
      <w:r w:rsidRPr="00D94794">
        <w:rPr>
          <w:rFonts w:ascii="Calibri" w:eastAsia="Calibri" w:hAnsi="Calibri" w:cs="Arial"/>
          <w:sz w:val="24"/>
          <w:szCs w:val="20"/>
          <w:lang w:val="it-IT" w:eastAsia="it-IT"/>
        </w:rPr>
        <w:t>N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1</w:t>
      </w:r>
      <w:r w:rsidR="00C95514">
        <w:rPr>
          <w:rFonts w:ascii="Calibri" w:eastAsia="Calibri" w:hAnsi="Calibri" w:cs="Arial"/>
          <w:sz w:val="24"/>
          <w:szCs w:val="20"/>
          <w:lang w:val="ru-RU" w:eastAsia="it-IT"/>
        </w:rPr>
        <w:t>0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- </w:t>
      </w:r>
      <w:r w:rsidRPr="00D94794"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  <w:t>Регистрационный взнос</w:t>
      </w:r>
      <w:r w:rsidR="00E42AF5"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  <w:t xml:space="preserve"> </w:t>
      </w:r>
    </w:p>
    <w:p w14:paraId="43EF00DC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8"/>
          <w:szCs w:val="20"/>
          <w:lang w:val="ru-RU" w:eastAsia="it-IT"/>
        </w:rPr>
      </w:pPr>
    </w:p>
    <w:p w14:paraId="4300CEC4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Для солистов: 3.000 рублей  – регистрационный взнос за участие в сольном выступлении.</w:t>
      </w:r>
    </w:p>
    <w:p w14:paraId="1108FCB0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0D2AA5B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4CDE244C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Для дуэта: 1.500 рублей – регистрационный взнос с каждого участника в одном дуэтном выступлении.</w:t>
      </w:r>
    </w:p>
    <w:p w14:paraId="01235D24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44B8E646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0466EE1E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Для группы от 3 участников и более: 1.500 рублей – регистрационный взнос с каждого участника в одном групповом выступлении.</w:t>
      </w:r>
    </w:p>
    <w:p w14:paraId="7BC995F0" w14:textId="77777777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7F8A1C5C" w14:textId="070DC4EE" w:rsidR="00D94794" w:rsidRPr="00EC000E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Не позже </w:t>
      </w:r>
      <w:r w:rsidR="008B5989">
        <w:rPr>
          <w:rFonts w:ascii="Calibri" w:eastAsia="Calibri" w:hAnsi="Calibri" w:cs="Arial"/>
          <w:sz w:val="24"/>
          <w:szCs w:val="20"/>
          <w:lang w:val="ru-RU" w:eastAsia="it-IT"/>
        </w:rPr>
        <w:t>2</w:t>
      </w:r>
      <w:r w:rsidR="00F324AA">
        <w:rPr>
          <w:rFonts w:ascii="Calibri" w:eastAsia="Calibri" w:hAnsi="Calibri" w:cs="Arial"/>
          <w:sz w:val="24"/>
          <w:szCs w:val="20"/>
          <w:lang w:val="ru-RU" w:eastAsia="it-IT"/>
        </w:rPr>
        <w:t xml:space="preserve">0 </w:t>
      </w:r>
      <w:r w:rsidR="008B5989">
        <w:rPr>
          <w:rFonts w:ascii="Calibri" w:eastAsia="Calibri" w:hAnsi="Calibri" w:cs="Arial"/>
          <w:sz w:val="24"/>
          <w:szCs w:val="20"/>
          <w:lang w:val="ru-RU" w:eastAsia="it-IT"/>
        </w:rPr>
        <w:t>сентября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202</w:t>
      </w:r>
      <w:r w:rsidR="00F324AA">
        <w:rPr>
          <w:rFonts w:ascii="Calibri" w:eastAsia="Calibri" w:hAnsi="Calibri" w:cs="Arial"/>
          <w:sz w:val="24"/>
          <w:szCs w:val="20"/>
          <w:lang w:val="ru-RU" w:eastAsia="it-IT"/>
        </w:rPr>
        <w:t>1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года конкурсант оплачивает регистрационный взнос на банковский счет указанный в конце регламента. </w:t>
      </w:r>
    </w:p>
    <w:p w14:paraId="706EDF25" w14:textId="77777777" w:rsid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87373AB" w14:textId="77F82C5F" w:rsidR="00EC000E" w:rsidRDefault="00CE2989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В случае отказа от выступления, регистрационный взнос не возвращается. </w:t>
      </w:r>
    </w:p>
    <w:p w14:paraId="3029503F" w14:textId="77777777" w:rsidR="00EC000E" w:rsidRDefault="00EC000E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3BF854A8" w14:textId="77777777" w:rsidR="00EC000E" w:rsidRPr="00D94794" w:rsidRDefault="00EC000E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40D48DB8" w14:textId="77777777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354D99C5" w14:textId="0CDF6342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Статья </w:t>
      </w:r>
      <w:r w:rsidRPr="00D94794">
        <w:rPr>
          <w:rFonts w:ascii="Calibri" w:eastAsia="Calibri" w:hAnsi="Calibri" w:cs="Arial"/>
          <w:sz w:val="24"/>
          <w:szCs w:val="20"/>
          <w:lang w:val="it-IT" w:eastAsia="it-IT"/>
        </w:rPr>
        <w:t>N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1</w:t>
      </w:r>
      <w:r w:rsidR="00CE2989">
        <w:rPr>
          <w:rFonts w:ascii="Calibri" w:eastAsia="Calibri" w:hAnsi="Calibri" w:cs="Arial"/>
          <w:sz w:val="24"/>
          <w:szCs w:val="20"/>
          <w:lang w:val="ru-RU" w:eastAsia="it-IT"/>
        </w:rPr>
        <w:t>1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– </w:t>
      </w:r>
      <w:r w:rsidRPr="00D94794"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  <w:t>Подтверждение о регистрации</w:t>
      </w:r>
    </w:p>
    <w:p w14:paraId="7D10F0CE" w14:textId="77777777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E95149D" w14:textId="0BEEC7D5" w:rsidR="002A5C1F" w:rsidRPr="00F773A5" w:rsidRDefault="00F773A5" w:rsidP="002A5C1F">
      <w:pPr>
        <w:spacing w:after="0" w:line="0" w:lineRule="atLeast"/>
        <w:rPr>
          <w:rFonts w:ascii="Calibri" w:eastAsia="Calibri" w:hAnsi="Calibri" w:cs="Arial"/>
          <w:sz w:val="24"/>
          <w:szCs w:val="20"/>
          <w:lang w:val="lv-LV" w:eastAsia="it-IT"/>
        </w:rPr>
      </w:pPr>
      <w:r>
        <w:rPr>
          <w:rFonts w:ascii="Calibri" w:eastAsia="Calibri" w:hAnsi="Calibri" w:cs="Arial"/>
          <w:sz w:val="24"/>
          <w:szCs w:val="20"/>
          <w:lang w:val="lv-LV" w:eastAsia="it-IT"/>
        </w:rPr>
        <w:t>K</w:t>
      </w:r>
      <w:r w:rsidR="00D94794"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онкурсант получит информацию о </w:t>
      </w:r>
      <w:r w:rsidR="001362B8">
        <w:rPr>
          <w:rFonts w:ascii="Calibri" w:eastAsia="Calibri" w:hAnsi="Calibri" w:cs="Arial"/>
          <w:sz w:val="24"/>
          <w:szCs w:val="20"/>
          <w:lang w:val="ru-RU" w:eastAsia="it-IT"/>
        </w:rPr>
        <w:t xml:space="preserve">точном </w:t>
      </w:r>
      <w:r w:rsidR="00D94794" w:rsidRPr="00D94794">
        <w:rPr>
          <w:rFonts w:ascii="Calibri" w:eastAsia="Calibri" w:hAnsi="Calibri" w:cs="Arial"/>
          <w:sz w:val="24"/>
          <w:szCs w:val="20"/>
          <w:lang w:val="ru-RU" w:eastAsia="it-IT"/>
        </w:rPr>
        <w:t>расписании конкурса.</w:t>
      </w:r>
      <w:r w:rsidR="00207309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122108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0C2134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16 октября, по окончании отборочного тура, конкурсанты получат список участников, прошедших в финальный конкурс 17 октября.                       </w:t>
      </w:r>
      <w:r w:rsidR="00122108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</w:t>
      </w:r>
    </w:p>
    <w:p w14:paraId="0DF311AA" w14:textId="1844B7C2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40F95FEE" w14:textId="77777777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39E1F7A4" w14:textId="5ABE9FD3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Статья </w:t>
      </w:r>
      <w:r w:rsidRPr="00D94794">
        <w:rPr>
          <w:rFonts w:ascii="Calibri" w:eastAsia="Calibri" w:hAnsi="Calibri" w:cs="Arial"/>
          <w:sz w:val="24"/>
          <w:szCs w:val="20"/>
          <w:lang w:val="it-IT" w:eastAsia="it-IT"/>
        </w:rPr>
        <w:t>N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1</w:t>
      </w:r>
      <w:r w:rsidR="000610B8">
        <w:rPr>
          <w:rFonts w:ascii="Calibri" w:eastAsia="Calibri" w:hAnsi="Calibri" w:cs="Arial"/>
          <w:sz w:val="24"/>
          <w:szCs w:val="20"/>
          <w:lang w:val="ru-RU" w:eastAsia="it-IT"/>
        </w:rPr>
        <w:t>2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– </w:t>
      </w:r>
      <w:r w:rsidRPr="00D94794"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  <w:t>Техническое описание</w:t>
      </w:r>
    </w:p>
    <w:p w14:paraId="2CE621AD" w14:textId="77777777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11C9B088" w14:textId="77777777" w:rsidR="00A566F6" w:rsidRDefault="000610B8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>К</w:t>
      </w:r>
      <w:r w:rsidR="00D94794"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онкурс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проводится на сцене, где размер «планшета сцены» 11,7 </w:t>
      </w:r>
      <w:r w:rsidR="00A566F6">
        <w:rPr>
          <w:rFonts w:ascii="Calibri" w:eastAsia="Calibri" w:hAnsi="Calibri" w:cs="Arial"/>
          <w:sz w:val="24"/>
          <w:szCs w:val="20"/>
          <w:lang w:val="it-IT" w:eastAsia="it-IT"/>
        </w:rPr>
        <w:t>X</w:t>
      </w:r>
      <w:r w:rsidR="00A566F6" w:rsidRPr="00A566F6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11,7 метров, без наклона. «Зеркало сцены» 7,8 </w:t>
      </w:r>
      <w:r w:rsidR="00A566F6">
        <w:rPr>
          <w:rFonts w:ascii="Calibri" w:eastAsia="Calibri" w:hAnsi="Calibri" w:cs="Arial"/>
          <w:sz w:val="24"/>
          <w:szCs w:val="20"/>
          <w:lang w:val="it-IT" w:eastAsia="it-IT"/>
        </w:rPr>
        <w:t>X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11,7  метров. </w:t>
      </w:r>
      <w:r w:rsidR="00A566F6" w:rsidRPr="00A566F6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                                        </w:t>
      </w:r>
    </w:p>
    <w:p w14:paraId="105BC269" w14:textId="77777777" w:rsidR="00A566F6" w:rsidRDefault="00A566F6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02CAC3D5" w14:textId="2197468F" w:rsidR="00A566F6" w:rsidRPr="00A566F6" w:rsidRDefault="00A566F6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Конкурс не обеспечивает участникам услуги гримеров, парикмахеров и костюмеров. </w:t>
      </w:r>
    </w:p>
    <w:p w14:paraId="13A6AE2F" w14:textId="34BFAE8F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bookmarkStart w:id="5" w:name="_Hlk76046894"/>
    </w:p>
    <w:bookmarkEnd w:id="5"/>
    <w:p w14:paraId="0AE05883" w14:textId="35CDF2CD" w:rsid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На протяжении </w:t>
      </w:r>
      <w:r w:rsidR="00B13E0D">
        <w:rPr>
          <w:rFonts w:ascii="Calibri" w:eastAsia="Calibri" w:hAnsi="Calibri" w:cs="Arial"/>
          <w:sz w:val="24"/>
          <w:szCs w:val="20"/>
          <w:lang w:val="ru-RU" w:eastAsia="it-IT"/>
        </w:rPr>
        <w:t xml:space="preserve">всего 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конкурса </w:t>
      </w:r>
      <w:r w:rsidR="00B13E0D">
        <w:rPr>
          <w:rFonts w:ascii="Calibri" w:eastAsia="Calibri" w:hAnsi="Calibri" w:cs="Arial"/>
          <w:sz w:val="24"/>
          <w:szCs w:val="20"/>
          <w:lang w:val="ru-RU" w:eastAsia="it-IT"/>
        </w:rPr>
        <w:t>участникам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гарантированы технические условия освещения сцены одинаковые для всех конкурсантов.</w:t>
      </w:r>
      <w:r w:rsidR="00520C3D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   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lastRenderedPageBreak/>
        <w:t>Каждый участник должен иметь при себе во время конкурса качественную аудио запись музыки своего конкурсного выступления.</w:t>
      </w:r>
    </w:p>
    <w:p w14:paraId="3D3E6098" w14:textId="1D0C87CE" w:rsidR="00046883" w:rsidRDefault="00046883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39E02ED0" w14:textId="220D3D61" w:rsidR="00046883" w:rsidRDefault="00046883" w:rsidP="00046883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Костюм </w:t>
      </w:r>
      <w:r w:rsidR="00394AB9">
        <w:rPr>
          <w:rFonts w:ascii="Calibri" w:eastAsia="Calibri" w:hAnsi="Calibri" w:cs="Arial"/>
          <w:sz w:val="24"/>
          <w:szCs w:val="20"/>
          <w:lang w:val="ru-RU" w:eastAsia="it-IT"/>
        </w:rPr>
        <w:t xml:space="preserve">является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>обязател</w:t>
      </w:r>
      <w:r w:rsidR="00394AB9">
        <w:rPr>
          <w:rFonts w:ascii="Calibri" w:eastAsia="Calibri" w:hAnsi="Calibri" w:cs="Arial"/>
          <w:sz w:val="24"/>
          <w:szCs w:val="20"/>
          <w:lang w:val="ru-RU" w:eastAsia="it-IT"/>
        </w:rPr>
        <w:t>ьным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для участия в международном конкурсе </w:t>
      </w:r>
      <w:r>
        <w:rPr>
          <w:rFonts w:ascii="Calibri" w:eastAsia="Calibri" w:hAnsi="Calibri" w:cs="Arial"/>
          <w:sz w:val="24"/>
          <w:szCs w:val="20"/>
          <w:lang w:val="it-IT" w:eastAsia="it-IT"/>
        </w:rPr>
        <w:t>RDGP</w:t>
      </w:r>
      <w:r w:rsidRPr="001804B0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в Москве. </w:t>
      </w:r>
    </w:p>
    <w:p w14:paraId="70F875E5" w14:textId="06CFD339" w:rsidR="00C713F4" w:rsidRDefault="00C713F4" w:rsidP="00046883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0B7743F2" w14:textId="38E8665C" w:rsidR="00C713F4" w:rsidRPr="00D94794" w:rsidRDefault="00C713F4" w:rsidP="00C713F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>Весь конкурс будет заснят на видео технической группой, а лучшие выступления</w:t>
      </w:r>
      <w:r w:rsidR="00520C3D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будут транслироваться по телевизионному итальянскому каналу </w:t>
      </w:r>
      <w:r w:rsidRPr="00D94794">
        <w:rPr>
          <w:rFonts w:ascii="Calibri" w:eastAsia="Calibri" w:hAnsi="Calibri" w:cs="Arial"/>
          <w:sz w:val="24"/>
          <w:szCs w:val="20"/>
          <w:lang w:val="it-IT" w:eastAsia="it-IT"/>
        </w:rPr>
        <w:t>Start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818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: </w:t>
      </w:r>
      <w:hyperlink r:id="rId8" w:history="1">
        <w:r w:rsidRPr="00F87ECA">
          <w:rPr>
            <w:rStyle w:val="Collegamentoipertestuale"/>
            <w:sz w:val="23"/>
            <w:szCs w:val="23"/>
          </w:rPr>
          <w:t>https://www.youtube.com/hashtag/start818</w:t>
        </w:r>
      </w:hyperlink>
      <w:r>
        <w:rPr>
          <w:sz w:val="23"/>
          <w:szCs w:val="23"/>
        </w:rPr>
        <w:t xml:space="preserve"> .</w:t>
      </w:r>
    </w:p>
    <w:p w14:paraId="6DE6DD17" w14:textId="79764864" w:rsidR="00C713F4" w:rsidRPr="001804B0" w:rsidRDefault="00C713F4" w:rsidP="00046883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04C2A27C" w14:textId="77777777" w:rsidR="00046883" w:rsidRPr="00D94794" w:rsidRDefault="00046883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BB05CA6" w14:textId="77777777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  <w:sectPr w:rsidR="00D94794" w:rsidRPr="00D94794">
          <w:pgSz w:w="11900" w:h="16838"/>
          <w:pgMar w:top="1437" w:right="1229" w:bottom="297" w:left="1020" w:header="0" w:footer="0" w:gutter="0"/>
          <w:cols w:space="0" w:equalWidth="0">
            <w:col w:w="9660"/>
          </w:cols>
          <w:docGrid w:linePitch="360"/>
        </w:sectPr>
      </w:pPr>
    </w:p>
    <w:p w14:paraId="17DF3BF3" w14:textId="77777777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A0BA57A" w14:textId="16583ECE" w:rsidR="00D94794" w:rsidRPr="00D94794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Статья </w:t>
      </w:r>
      <w:r w:rsidRPr="00D94794">
        <w:rPr>
          <w:rFonts w:ascii="Calibri" w:eastAsia="Calibri" w:hAnsi="Calibri" w:cs="Arial"/>
          <w:sz w:val="24"/>
          <w:szCs w:val="20"/>
          <w:lang w:val="it-IT" w:eastAsia="it-IT"/>
        </w:rPr>
        <w:t>N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1</w:t>
      </w:r>
      <w:r w:rsidR="006E3C0F">
        <w:rPr>
          <w:rFonts w:ascii="Calibri" w:eastAsia="Calibri" w:hAnsi="Calibri" w:cs="Arial"/>
          <w:sz w:val="24"/>
          <w:szCs w:val="20"/>
          <w:lang w:val="ru-RU" w:eastAsia="it-IT"/>
        </w:rPr>
        <w:t>3</w:t>
      </w:r>
      <w:r w:rsidRPr="00D94794">
        <w:rPr>
          <w:rFonts w:ascii="Calibri" w:eastAsia="Calibri" w:hAnsi="Calibri" w:cs="Arial"/>
          <w:sz w:val="24"/>
          <w:szCs w:val="20"/>
          <w:lang w:val="ru-RU" w:eastAsia="it-IT"/>
        </w:rPr>
        <w:t xml:space="preserve"> – </w:t>
      </w:r>
      <w:r w:rsidRPr="00D94794"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  <w:t>Конфиденциальность личной информации</w:t>
      </w:r>
    </w:p>
    <w:p w14:paraId="5BD82F1B" w14:textId="77777777" w:rsidR="00D94794" w:rsidRDefault="00D94794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</w:p>
    <w:p w14:paraId="0F940D55" w14:textId="77777777" w:rsidR="00EC000E" w:rsidRDefault="00EC000E" w:rsidP="00D94794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u w:val="single"/>
          <w:lang w:val="ru-RU" w:eastAsia="it-IT"/>
        </w:rPr>
      </w:pPr>
    </w:p>
    <w:p w14:paraId="3DD02648" w14:textId="3B5F95DC" w:rsid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Организация конкурса обязуется использовать </w:t>
      </w:r>
      <w:r w:rsidR="009123D0">
        <w:rPr>
          <w:rFonts w:ascii="Calibri" w:eastAsia="Calibri" w:hAnsi="Calibri" w:cs="Arial"/>
          <w:sz w:val="24"/>
          <w:szCs w:val="20"/>
          <w:lang w:val="ru-RU" w:eastAsia="it-IT"/>
        </w:rPr>
        <w:t>личные данные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каждого конкурсанта в соответствии с законом, исключительно в целях продвижения и рекламы конкурса, </w:t>
      </w:r>
      <w:r w:rsidR="009123D0">
        <w:rPr>
          <w:rFonts w:ascii="Calibri" w:eastAsia="Calibri" w:hAnsi="Calibri" w:cs="Arial"/>
          <w:sz w:val="24"/>
          <w:szCs w:val="20"/>
          <w:lang w:val="ru-RU" w:eastAsia="it-IT"/>
        </w:rPr>
        <w:t xml:space="preserve">в связи 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со всеми видами деятельности конкурса в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соответствии с ниже</w:t>
      </w:r>
      <w:r w:rsidR="009123D0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>подписанным</w:t>
      </w:r>
      <w:r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регламентом.</w:t>
      </w:r>
    </w:p>
    <w:p w14:paraId="5D04E08D" w14:textId="1F2773F1" w:rsidR="009123D0" w:rsidRDefault="009123D0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47979B8C" w14:textId="45AF1348" w:rsidR="009123D0" w:rsidRPr="00EC000E" w:rsidRDefault="009123D0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>Каждый конкурсант (законный представитель конкурса) подтверждает и дает по собственной воле и в своих интересах добровольное согласие на обработку своих персональных данных. Согласие касается фамилии, имени, отчества, данных о поле, дате рождения, гражданстве, типе документа, удостоверяющем личность (его серии, номере, дате и месте выдачи), а также иных сведений: названии учебного заведения, опыте (работы), месте учебы (работы). Согласие на использование персональных данных дается исключительно в целях формирования кадрового документооборота</w:t>
      </w:r>
      <w:r w:rsidR="00DD4842">
        <w:rPr>
          <w:rFonts w:ascii="Calibri" w:eastAsia="Calibri" w:hAnsi="Calibri" w:cs="Arial"/>
          <w:sz w:val="24"/>
          <w:szCs w:val="20"/>
          <w:lang w:val="ru-RU" w:eastAsia="it-IT"/>
        </w:rPr>
        <w:t xml:space="preserve"> конкурса, бухгалтерских операций и налоговых отчислений, а также на хранение всех вышеназванных данных на электронных носителях. Также данным согласием конкурсант (законный представитель конкурса) разрешает сбор персональных данных, их хранение, систематизацию, обновление, использование ( 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                                              До сведения каждого конкурсанта </w:t>
      </w:r>
      <w:r w:rsidR="00D412BF">
        <w:rPr>
          <w:rFonts w:ascii="Calibri" w:eastAsia="Calibri" w:hAnsi="Calibri" w:cs="Arial"/>
          <w:sz w:val="24"/>
          <w:szCs w:val="20"/>
          <w:lang w:val="ru-RU" w:eastAsia="it-IT"/>
        </w:rPr>
        <w:t xml:space="preserve">(законного представителя конкурса) доведено что организаторы гарантируют обработку персональных данных в соответствии с действующим законодательством  Российской Федерации. </w:t>
      </w:r>
    </w:p>
    <w:p w14:paraId="75597F08" w14:textId="77777777" w:rsidR="00EC000E" w:rsidRP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056B3ECF" w14:textId="66A16FF9" w:rsidR="00EC000E" w:rsidRP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>Статья N 1</w:t>
      </w:r>
      <w:r w:rsidR="006E3C0F">
        <w:rPr>
          <w:rFonts w:ascii="Calibri" w:eastAsia="Calibri" w:hAnsi="Calibri" w:cs="Arial"/>
          <w:sz w:val="24"/>
          <w:szCs w:val="20"/>
          <w:lang w:val="ru-RU" w:eastAsia="it-IT"/>
        </w:rPr>
        <w:t>4</w:t>
      </w: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 – </w:t>
      </w:r>
      <w:r w:rsidRPr="00EC000E">
        <w:rPr>
          <w:rFonts w:ascii="Calibri" w:eastAsia="Calibri" w:hAnsi="Calibri" w:cs="Arial"/>
          <w:b/>
          <w:sz w:val="24"/>
          <w:szCs w:val="20"/>
          <w:lang w:val="ru-RU" w:eastAsia="it-IT"/>
        </w:rPr>
        <w:t>В случае споров Стороны будут стремиться к разрешению спора посредством переговоров, а в случае не достижения согласия споры могут разрешаться компетентным судом города Рим (Ита</w:t>
      </w:r>
      <w:r>
        <w:rPr>
          <w:rFonts w:ascii="Calibri" w:eastAsia="Calibri" w:hAnsi="Calibri" w:cs="Arial"/>
          <w:b/>
          <w:sz w:val="24"/>
          <w:szCs w:val="20"/>
          <w:lang w:val="ru-RU" w:eastAsia="it-IT"/>
        </w:rPr>
        <w:t>лия) или города Москва (Россия)</w:t>
      </w:r>
    </w:p>
    <w:p w14:paraId="7E554A10" w14:textId="77777777" w:rsidR="00EC000E" w:rsidRP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90730DD" w14:textId="77777777" w:rsidR="00EC000E" w:rsidRPr="00EC000E" w:rsidRDefault="00EC000E" w:rsidP="00EC000E">
      <w:pPr>
        <w:spacing w:after="0" w:line="0" w:lineRule="atLeast"/>
        <w:rPr>
          <w:rFonts w:ascii="Calibri" w:eastAsia="Calibri" w:hAnsi="Calibri" w:cs="Arial"/>
          <w:b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b/>
          <w:sz w:val="24"/>
          <w:szCs w:val="20"/>
          <w:lang w:val="ru-RU" w:eastAsia="it-IT"/>
        </w:rPr>
        <w:t>Внимание:</w:t>
      </w:r>
    </w:p>
    <w:p w14:paraId="13EA5B3D" w14:textId="5C3647AC" w:rsid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EC000E">
        <w:rPr>
          <w:rFonts w:ascii="Calibri" w:eastAsia="Calibri" w:hAnsi="Calibri" w:cs="Arial"/>
          <w:sz w:val="24"/>
          <w:szCs w:val="20"/>
          <w:lang w:val="ru-RU" w:eastAsia="it-IT"/>
        </w:rPr>
        <w:t xml:space="preserve">По предварительной заявке участника, организация может гарантировать профессиональную видео запись 1 выступления по цене 2.500 рублей и 5 художественных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>фотографий по цене 1.500 рубле</w:t>
      </w:r>
      <w:r w:rsidR="003819A6">
        <w:rPr>
          <w:rFonts w:ascii="Calibri" w:eastAsia="Calibri" w:hAnsi="Calibri" w:cs="Arial"/>
          <w:sz w:val="24"/>
          <w:szCs w:val="20"/>
          <w:lang w:val="ru-RU" w:eastAsia="it-IT"/>
        </w:rPr>
        <w:t>й.</w:t>
      </w:r>
    </w:p>
    <w:p w14:paraId="20BAFB8B" w14:textId="6DCA47BC" w:rsid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44F0ABC3" w14:textId="77777777" w:rsidR="004E62B6" w:rsidRDefault="00745446" w:rsidP="004E62B6">
      <w:pPr>
        <w:spacing w:after="0" w:line="250" w:lineRule="auto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="004E62B6" w:rsidRPr="00536836">
        <w:rPr>
          <w:rFonts w:ascii="Calibri" w:eastAsia="Calibri" w:hAnsi="Calibri" w:cs="Arial"/>
          <w:sz w:val="24"/>
          <w:szCs w:val="20"/>
          <w:lang w:val="ru-RU" w:eastAsia="it-IT"/>
        </w:rPr>
        <w:t>Банковские реквизиты для регистрационн</w:t>
      </w:r>
      <w:r w:rsidR="004E62B6">
        <w:rPr>
          <w:rFonts w:ascii="Calibri" w:eastAsia="Calibri" w:hAnsi="Calibri" w:cs="Arial"/>
          <w:sz w:val="24"/>
          <w:szCs w:val="20"/>
          <w:lang w:val="ru-RU" w:eastAsia="it-IT"/>
        </w:rPr>
        <w:t>ого взноса участников конкурса</w:t>
      </w:r>
      <w:r w:rsidR="004E62B6">
        <w:rPr>
          <w:rFonts w:ascii="Calibri" w:eastAsia="Calibri" w:hAnsi="Calibri" w:cs="Arial"/>
          <w:sz w:val="24"/>
          <w:szCs w:val="20"/>
          <w:lang w:eastAsia="it-IT"/>
        </w:rPr>
        <w:t>:</w:t>
      </w:r>
    </w:p>
    <w:p w14:paraId="1CD4EBF0" w14:textId="2418D0D0" w:rsidR="004E62B6" w:rsidRPr="00903B92" w:rsidRDefault="00D5067F" w:rsidP="00903B92">
      <w:pPr>
        <w:rPr>
          <w:b/>
          <w:u w:val="single"/>
        </w:rPr>
      </w:pPr>
      <w:r>
        <w:rPr>
          <w:b/>
          <w:u w:val="single"/>
          <w:lang w:val="ru-RU"/>
        </w:rPr>
        <w:t xml:space="preserve">Банковские реквизиты для регистрационного взноса участников конкурса:                                                   </w:t>
      </w:r>
      <w:r w:rsidR="004E62B6">
        <w:rPr>
          <w:b/>
          <w:u w:val="single"/>
        </w:rPr>
        <w:t>ООО «</w:t>
      </w:r>
      <w:proofErr w:type="spellStart"/>
      <w:r w:rsidR="004E62B6">
        <w:rPr>
          <w:b/>
          <w:u w:val="single"/>
        </w:rPr>
        <w:t>Глобэкс</w:t>
      </w:r>
      <w:proofErr w:type="spellEnd"/>
      <w:r w:rsidR="004E62B6">
        <w:rPr>
          <w:b/>
          <w:u w:val="single"/>
        </w:rPr>
        <w:t xml:space="preserve"> промоушен» ; </w:t>
      </w:r>
      <w:r w:rsidR="00903B92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                                                 1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19313, г. Москва, Ленинский проспект д.95, пом </w:t>
      </w:r>
      <w:r>
        <w:rPr>
          <w:rFonts w:ascii="Calibri" w:eastAsia="Calibri" w:hAnsi="Calibri" w:cs="Arial"/>
          <w:sz w:val="24"/>
          <w:szCs w:val="20"/>
          <w:lang w:val="it-IT" w:eastAsia="it-IT"/>
        </w:rPr>
        <w:t>X</w:t>
      </w:r>
      <w:r w:rsidR="00170FF3">
        <w:rPr>
          <w:rFonts w:ascii="Calibri" w:eastAsia="Calibri" w:hAnsi="Calibri" w:cs="Arial"/>
          <w:sz w:val="24"/>
          <w:szCs w:val="20"/>
          <w:lang w:val="ru-RU" w:eastAsia="it-IT"/>
        </w:rPr>
        <w:t xml:space="preserve">, оф. 95 </w:t>
      </w:r>
      <w:r w:rsidR="00903B92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                </w:t>
      </w:r>
      <w:r w:rsidR="00170FF3">
        <w:t>ИНН 7736603113</w:t>
      </w:r>
      <w:r w:rsidR="00170FF3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  </w:t>
      </w:r>
      <w:r w:rsidR="00903B92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</w:t>
      </w:r>
      <w:r w:rsidR="004E62B6" w:rsidRPr="00536836">
        <w:rPr>
          <w:rFonts w:ascii="Calibri" w:eastAsia="Calibri" w:hAnsi="Calibri" w:cs="Arial"/>
          <w:sz w:val="24"/>
          <w:szCs w:val="20"/>
          <w:lang w:val="ru-RU" w:eastAsia="it-IT"/>
        </w:rPr>
        <w:t>ПАО Сбербанк г. Москвы</w:t>
      </w:r>
    </w:p>
    <w:p w14:paraId="2F6C0B76" w14:textId="77777777" w:rsidR="004E62B6" w:rsidRPr="00170FF3" w:rsidRDefault="004E62B6" w:rsidP="004E62B6">
      <w:pPr>
        <w:rPr>
          <w:lang w:val="ru-RU"/>
        </w:rPr>
      </w:pPr>
    </w:p>
    <w:p w14:paraId="5F008D53" w14:textId="77777777" w:rsidR="004E62B6" w:rsidRDefault="004E62B6" w:rsidP="004E62B6">
      <w:r>
        <w:lastRenderedPageBreak/>
        <w:t>Р/</w:t>
      </w:r>
      <w:proofErr w:type="spellStart"/>
      <w:proofErr w:type="gramStart"/>
      <w:r>
        <w:t>сч</w:t>
      </w:r>
      <w:proofErr w:type="spellEnd"/>
      <w:r>
        <w:t xml:space="preserve"> :</w:t>
      </w:r>
      <w:proofErr w:type="gramEnd"/>
      <w:r>
        <w:t xml:space="preserve"> 40702810638110012470</w:t>
      </w:r>
    </w:p>
    <w:p w14:paraId="333A92BA" w14:textId="77777777" w:rsidR="004E62B6" w:rsidRDefault="004E62B6" w:rsidP="004E62B6">
      <w:pPr>
        <w:rPr>
          <w:sz w:val="24"/>
          <w:szCs w:val="24"/>
        </w:rPr>
      </w:pPr>
    </w:p>
    <w:p w14:paraId="691BC0C9" w14:textId="77777777" w:rsidR="004E62B6" w:rsidRDefault="004E62B6" w:rsidP="004E62B6">
      <w:r>
        <w:t>к/с 30101810400000000225</w:t>
      </w:r>
    </w:p>
    <w:p w14:paraId="68BFC957" w14:textId="77777777" w:rsidR="004E62B6" w:rsidRDefault="004E62B6" w:rsidP="004E62B6"/>
    <w:p w14:paraId="209C0525" w14:textId="77777777" w:rsidR="004E62B6" w:rsidRPr="00C6787B" w:rsidRDefault="004E62B6" w:rsidP="004E62B6">
      <w:r>
        <w:t>БИК 044525225</w:t>
      </w:r>
    </w:p>
    <w:p w14:paraId="1C7E1D8E" w14:textId="77777777" w:rsidR="004E62B6" w:rsidRPr="00536836" w:rsidRDefault="004E62B6" w:rsidP="004E62B6">
      <w:pPr>
        <w:spacing w:after="0" w:line="250" w:lineRule="auto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D40A482" w14:textId="0F8D1850" w:rsidR="004E62B6" w:rsidRPr="00536836" w:rsidRDefault="004E62B6" w:rsidP="004E62B6">
      <w:pPr>
        <w:spacing w:after="0" w:line="250" w:lineRule="auto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536836">
        <w:rPr>
          <w:rFonts w:ascii="Calibri" w:eastAsia="Calibri" w:hAnsi="Calibri" w:cs="Arial"/>
          <w:b/>
          <w:sz w:val="24"/>
          <w:szCs w:val="20"/>
          <w:lang w:val="ru-RU" w:eastAsia="it-IT"/>
        </w:rPr>
        <w:t>Цель оплаты:</w:t>
      </w:r>
      <w:r w:rsidRPr="00536836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>регистрацион</w:t>
      </w:r>
      <w:r w:rsidRPr="00536836">
        <w:rPr>
          <w:rFonts w:ascii="Calibri" w:eastAsia="Calibri" w:hAnsi="Calibri" w:cs="Arial"/>
          <w:sz w:val="24"/>
          <w:szCs w:val="20"/>
          <w:lang w:val="ru-RU" w:eastAsia="it-IT"/>
        </w:rPr>
        <w:t xml:space="preserve">ный взнос за участие в 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  <w:r w:rsidRPr="00536836">
        <w:rPr>
          <w:rFonts w:ascii="Calibri" w:eastAsia="Calibri" w:hAnsi="Calibri" w:cs="Arial"/>
          <w:sz w:val="24"/>
          <w:szCs w:val="20"/>
          <w:lang w:val="ru-RU" w:eastAsia="it-IT"/>
        </w:rPr>
        <w:t>Moscow "Royal Dance Grand Pri</w:t>
      </w:r>
      <w:r>
        <w:rPr>
          <w:rFonts w:ascii="Calibri" w:eastAsia="Calibri" w:hAnsi="Calibri" w:cs="Arial"/>
          <w:sz w:val="24"/>
          <w:szCs w:val="20"/>
          <w:lang w:val="ru-RU" w:eastAsia="it-IT"/>
        </w:rPr>
        <w:t>x" 2021, указывая имя участника</w:t>
      </w:r>
      <w:r w:rsidRPr="00536836">
        <w:rPr>
          <w:rFonts w:ascii="Calibri" w:eastAsia="Calibri" w:hAnsi="Calibri" w:cs="Arial"/>
          <w:sz w:val="24"/>
          <w:szCs w:val="20"/>
          <w:lang w:val="ru-RU" w:eastAsia="it-IT"/>
        </w:rPr>
        <w:t>.</w:t>
      </w:r>
    </w:p>
    <w:p w14:paraId="23F3D37D" w14:textId="77777777" w:rsidR="004E62B6" w:rsidRDefault="004E62B6" w:rsidP="004E62B6">
      <w:pPr>
        <w:spacing w:after="0" w:line="250" w:lineRule="auto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C052818" w14:textId="28EEA929" w:rsidR="004E62B6" w:rsidRPr="00536836" w:rsidRDefault="004E62B6" w:rsidP="004E62B6">
      <w:pPr>
        <w:spacing w:after="0" w:line="250" w:lineRule="auto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536836">
        <w:rPr>
          <w:rFonts w:ascii="Calibri" w:eastAsia="Calibri" w:hAnsi="Calibri" w:cs="Arial"/>
          <w:sz w:val="24"/>
          <w:szCs w:val="20"/>
          <w:lang w:val="ru-RU" w:eastAsia="it-IT"/>
        </w:rPr>
        <w:t xml:space="preserve">Квитанцию об оплате направлять на электронный адрес: </w:t>
      </w:r>
      <w:r w:rsidR="00903B92">
        <w:rPr>
          <w:rFonts w:ascii="Calibri" w:eastAsia="Calibri" w:hAnsi="Calibri" w:cs="Arial"/>
          <w:sz w:val="24"/>
          <w:szCs w:val="20"/>
          <w:lang w:val="ru-RU" w:eastAsia="it-IT"/>
        </w:rPr>
        <w:fldChar w:fldCharType="begin"/>
      </w:r>
      <w:r w:rsidR="00903B92">
        <w:rPr>
          <w:rFonts w:ascii="Calibri" w:eastAsia="Calibri" w:hAnsi="Calibri" w:cs="Arial"/>
          <w:sz w:val="24"/>
          <w:szCs w:val="20"/>
          <w:lang w:val="ru-RU" w:eastAsia="it-IT"/>
        </w:rPr>
        <w:instrText xml:space="preserve"> HYPERLINK "mailto:</w:instrText>
      </w:r>
      <w:r w:rsidR="00903B92" w:rsidRPr="00536836">
        <w:rPr>
          <w:rFonts w:ascii="Calibri" w:eastAsia="Calibri" w:hAnsi="Calibri" w:cs="Arial"/>
          <w:sz w:val="24"/>
          <w:szCs w:val="20"/>
          <w:lang w:val="ru-RU" w:eastAsia="it-IT"/>
        </w:rPr>
        <w:instrText>globexprom@hotmail.com</w:instrText>
      </w:r>
      <w:r w:rsidR="00903B92">
        <w:rPr>
          <w:rFonts w:ascii="Calibri" w:eastAsia="Calibri" w:hAnsi="Calibri" w:cs="Arial"/>
          <w:sz w:val="24"/>
          <w:szCs w:val="20"/>
          <w:lang w:val="ru-RU" w:eastAsia="it-IT"/>
        </w:rPr>
        <w:instrText xml:space="preserve">" </w:instrText>
      </w:r>
      <w:r w:rsidR="00903B92">
        <w:rPr>
          <w:rFonts w:ascii="Calibri" w:eastAsia="Calibri" w:hAnsi="Calibri" w:cs="Arial"/>
          <w:sz w:val="24"/>
          <w:szCs w:val="20"/>
          <w:lang w:val="ru-RU" w:eastAsia="it-IT"/>
        </w:rPr>
        <w:fldChar w:fldCharType="separate"/>
      </w:r>
      <w:r w:rsidR="00903B92" w:rsidRPr="008B0591">
        <w:rPr>
          <w:rStyle w:val="Collegamentoipertestuale"/>
          <w:rFonts w:ascii="Calibri" w:eastAsia="Calibri" w:hAnsi="Calibri" w:cs="Arial"/>
          <w:sz w:val="24"/>
          <w:szCs w:val="20"/>
          <w:lang w:val="ru-RU" w:eastAsia="it-IT"/>
        </w:rPr>
        <w:t>globexprom@hotmail.com</w:t>
      </w:r>
      <w:r w:rsidR="00903B92">
        <w:rPr>
          <w:rFonts w:ascii="Calibri" w:eastAsia="Calibri" w:hAnsi="Calibri" w:cs="Arial"/>
          <w:sz w:val="24"/>
          <w:szCs w:val="20"/>
          <w:lang w:val="ru-RU" w:eastAsia="it-IT"/>
        </w:rPr>
        <w:fldChar w:fldCharType="end"/>
      </w:r>
      <w:r w:rsidR="00903B92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</w:p>
    <w:p w14:paraId="7DE5433B" w14:textId="4CDFF7B6" w:rsidR="00FE52AF" w:rsidRDefault="00745446" w:rsidP="00745446">
      <w:pPr>
        <w:tabs>
          <w:tab w:val="left" w:pos="3636"/>
        </w:tabs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</w:t>
      </w:r>
      <w:r w:rsidR="007D58F8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</w:t>
      </w:r>
    </w:p>
    <w:p w14:paraId="48E70FFE" w14:textId="77777777" w:rsidR="00FE52AF" w:rsidRDefault="00FE52AF" w:rsidP="00745446">
      <w:pPr>
        <w:tabs>
          <w:tab w:val="left" w:pos="3636"/>
        </w:tabs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71527909" w14:textId="77777777" w:rsidR="004E62B6" w:rsidRDefault="00FE52AF" w:rsidP="00745446">
      <w:pPr>
        <w:tabs>
          <w:tab w:val="left" w:pos="3636"/>
        </w:tabs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</w:t>
      </w:r>
    </w:p>
    <w:p w14:paraId="2875DA2B" w14:textId="15495A7E" w:rsidR="00745446" w:rsidRPr="00EC000E" w:rsidRDefault="004E62B6" w:rsidP="00745446">
      <w:pPr>
        <w:tabs>
          <w:tab w:val="left" w:pos="3636"/>
        </w:tabs>
        <w:rPr>
          <w:rFonts w:ascii="Calibri" w:eastAsia="Calibri" w:hAnsi="Calibri" w:cs="Arial"/>
          <w:b/>
          <w:sz w:val="24"/>
          <w:szCs w:val="20"/>
          <w:lang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</w:t>
      </w:r>
      <w:r w:rsidR="00745446" w:rsidRPr="00EC000E">
        <w:rPr>
          <w:rFonts w:ascii="Calibri" w:eastAsia="Calibri" w:hAnsi="Calibri" w:cs="Arial"/>
          <w:b/>
          <w:sz w:val="24"/>
          <w:szCs w:val="20"/>
          <w:lang w:eastAsia="it-IT"/>
        </w:rPr>
        <w:t>ОРГАНИЗАТОРЫ:</w:t>
      </w:r>
    </w:p>
    <w:p w14:paraId="4C3F718C" w14:textId="76D9FC90" w:rsidR="00745446" w:rsidRDefault="00745446" w:rsidP="00745446">
      <w:pPr>
        <w:tabs>
          <w:tab w:val="left" w:pos="3636"/>
        </w:tabs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Международная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балетная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ассоциация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“Royal’s Line Group”</w:t>
      </w:r>
    </w:p>
    <w:p w14:paraId="042EEBAA" w14:textId="021FB7A6" w:rsidR="00745446" w:rsidRPr="007D58F8" w:rsidRDefault="00E87F98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noProof/>
          <w:sz w:val="24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842F2A0" wp14:editId="379EBED5">
            <wp:simplePos x="0" y="0"/>
            <wp:positionH relativeFrom="column">
              <wp:posOffset>1781175</wp:posOffset>
            </wp:positionH>
            <wp:positionV relativeFrom="paragraph">
              <wp:posOffset>12700</wp:posOffset>
            </wp:positionV>
            <wp:extent cx="2275984" cy="139700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84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Arial"/>
          <w:noProof/>
          <w:sz w:val="24"/>
          <w:szCs w:val="20"/>
          <w:lang w:val="ru-RU" w:eastAsia="en-GB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58F8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</w:t>
      </w:r>
    </w:p>
    <w:p w14:paraId="4050C8CE" w14:textId="3E9C67D4" w:rsid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76346159" w14:textId="77777777" w:rsid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2877D5B" w14:textId="77777777" w:rsid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32E0E6CC" w14:textId="77777777" w:rsid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7902F8AC" w14:textId="77777777" w:rsid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020AD327" w14:textId="77777777" w:rsidR="00EC000E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10A95A0D" w14:textId="77777777" w:rsidR="00E87F98" w:rsidRDefault="00E87F98" w:rsidP="00E87F98">
      <w:pPr>
        <w:tabs>
          <w:tab w:val="left" w:pos="3636"/>
        </w:tabs>
        <w:spacing w:after="0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17E0A61A" w14:textId="4EB88C55" w:rsidR="00E87F98" w:rsidRPr="00EC000E" w:rsidRDefault="00E87F98" w:rsidP="00E87F98">
      <w:pPr>
        <w:tabs>
          <w:tab w:val="left" w:pos="3636"/>
        </w:tabs>
        <w:spacing w:after="0"/>
        <w:rPr>
          <w:rFonts w:ascii="Calibri" w:eastAsia="Calibri" w:hAnsi="Calibri" w:cs="Arial"/>
          <w:sz w:val="24"/>
          <w:szCs w:val="20"/>
          <w:lang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</w:t>
      </w:r>
      <w:proofErr w:type="spellStart"/>
      <w:r>
        <w:rPr>
          <w:rFonts w:ascii="Calibri" w:eastAsia="Calibri" w:hAnsi="Calibri" w:cs="Arial"/>
          <w:sz w:val="24"/>
          <w:szCs w:val="20"/>
          <w:lang w:eastAsia="it-IT"/>
        </w:rPr>
        <w:t>Президент</w:t>
      </w:r>
      <w:proofErr w:type="spellEnd"/>
      <w:r>
        <w:rPr>
          <w:rFonts w:ascii="Calibri" w:eastAsia="Calibri" w:hAnsi="Calibri" w:cs="Arial"/>
          <w:sz w:val="24"/>
          <w:szCs w:val="20"/>
          <w:lang w:eastAsia="it-IT"/>
        </w:rPr>
        <w:t xml:space="preserve">: Antonio </w:t>
      </w:r>
      <w:proofErr w:type="spellStart"/>
      <w:r>
        <w:rPr>
          <w:rFonts w:ascii="Calibri" w:eastAsia="Calibri" w:hAnsi="Calibri" w:cs="Arial"/>
          <w:sz w:val="24"/>
          <w:szCs w:val="20"/>
          <w:lang w:eastAsia="it-IT"/>
        </w:rPr>
        <w:t>Reali</w:t>
      </w:r>
      <w:proofErr w:type="spellEnd"/>
    </w:p>
    <w:p w14:paraId="2050F981" w14:textId="77777777" w:rsidR="00E87F98" w:rsidRPr="00EC000E" w:rsidRDefault="00E87F98" w:rsidP="00E87F98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proofErr w:type="spellStart"/>
      <w:proofErr w:type="gramStart"/>
      <w:r>
        <w:rPr>
          <w:rFonts w:ascii="Calibri" w:eastAsia="Calibri" w:hAnsi="Calibri" w:cs="Arial"/>
          <w:sz w:val="24"/>
          <w:szCs w:val="20"/>
          <w:lang w:eastAsia="it-IT"/>
        </w:rPr>
        <w:t>Секретарь:Tatjana</w:t>
      </w:r>
      <w:proofErr w:type="spellEnd"/>
      <w:proofErr w:type="gramEnd"/>
      <w:r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0"/>
          <w:lang w:eastAsia="it-IT"/>
        </w:rPr>
        <w:t>Reali-Kirillova</w:t>
      </w:r>
      <w:proofErr w:type="spellEnd"/>
    </w:p>
    <w:p w14:paraId="5D809D55" w14:textId="77777777" w:rsidR="00E87F98" w:rsidRPr="00EC000E" w:rsidRDefault="00E87F98" w:rsidP="00E87F98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r w:rsidRPr="00EC000E">
        <w:rPr>
          <w:rFonts w:ascii="Calibri" w:eastAsia="Calibri" w:hAnsi="Calibri" w:cs="Arial"/>
          <w:sz w:val="24"/>
          <w:szCs w:val="20"/>
          <w:lang w:eastAsia="it-IT"/>
        </w:rPr>
        <w:t>Tel</w:t>
      </w:r>
      <w:r>
        <w:rPr>
          <w:rFonts w:ascii="Calibri" w:eastAsia="Calibri" w:hAnsi="Calibri" w:cs="Arial"/>
          <w:sz w:val="24"/>
          <w:szCs w:val="20"/>
          <w:lang w:eastAsia="it-IT"/>
        </w:rPr>
        <w:t>.+39 3284566034, +39 3663279121</w:t>
      </w:r>
    </w:p>
    <w:p w14:paraId="2A20AD0F" w14:textId="6721263C" w:rsidR="00E87F98" w:rsidRPr="00900D15" w:rsidRDefault="00900D15" w:rsidP="00E87F98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hyperlink r:id="rId10" w:history="1">
        <w:r w:rsidR="00E81F19" w:rsidRPr="008B0591">
          <w:rPr>
            <w:rStyle w:val="Collegamentoipertestuale"/>
            <w:rFonts w:ascii="Calibri" w:eastAsia="Calibri" w:hAnsi="Calibri" w:cs="Arial"/>
            <w:sz w:val="24"/>
            <w:szCs w:val="20"/>
            <w:lang w:eastAsia="it-IT"/>
          </w:rPr>
          <w:t>royals.line@yahoo.it</w:t>
        </w:r>
      </w:hyperlink>
      <w:r w:rsidR="00E81F19" w:rsidRPr="00900D15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</w:p>
    <w:p w14:paraId="429BD07F" w14:textId="44C1BEB3" w:rsidR="00E87F98" w:rsidRDefault="00900D15" w:rsidP="00E87F98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hyperlink r:id="rId11" w:history="1">
        <w:r w:rsidR="00D346A3" w:rsidRPr="002640D0">
          <w:rPr>
            <w:rStyle w:val="Collegamentoipertestuale"/>
            <w:rFonts w:ascii="Calibri" w:eastAsia="Calibri" w:hAnsi="Calibri" w:cs="Arial"/>
            <w:sz w:val="24"/>
            <w:szCs w:val="20"/>
            <w:lang w:eastAsia="it-IT"/>
          </w:rPr>
          <w:t>www.royalsline.com</w:t>
        </w:r>
      </w:hyperlink>
    </w:p>
    <w:p w14:paraId="1DE176D0" w14:textId="57BDC4C6" w:rsidR="00D346A3" w:rsidRDefault="00D346A3" w:rsidP="00E87F98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4BCAE833" w14:textId="77777777" w:rsidR="00FE52AF" w:rsidRDefault="00FE52AF" w:rsidP="00D346A3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6013B921" w14:textId="4856FA3E" w:rsidR="00D346A3" w:rsidRDefault="00D346A3" w:rsidP="00D346A3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Фонд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поддержки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культуры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и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искусства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«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Национальное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достояние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>»</w:t>
      </w:r>
    </w:p>
    <w:p w14:paraId="2632C16A" w14:textId="05A98597" w:rsidR="00D346A3" w:rsidRDefault="002B662F" w:rsidP="00E87F98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r>
        <w:rPr>
          <w:rFonts w:ascii="Calibri" w:eastAsia="Calibri" w:hAnsi="Calibri" w:cs="Arial"/>
          <w:noProof/>
          <w:sz w:val="24"/>
          <w:szCs w:val="20"/>
          <w:lang w:eastAsia="en-GB"/>
        </w:rPr>
        <w:drawing>
          <wp:inline distT="0" distB="0" distL="0" distR="0" wp14:anchorId="537693DF" wp14:editId="0713BDB0">
            <wp:extent cx="1009650" cy="99060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12EA3" w14:textId="696BB22A" w:rsidR="0071534F" w:rsidRDefault="0071534F" w:rsidP="0071534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Исполнительный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директор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: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Айдар</w:t>
      </w:r>
      <w:proofErr w:type="spellEnd"/>
      <w:r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0"/>
          <w:lang w:eastAsia="it-IT"/>
        </w:rPr>
        <w:t>Мирсаетович</w:t>
      </w:r>
      <w:proofErr w:type="spellEnd"/>
      <w:r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0"/>
          <w:lang w:eastAsia="it-IT"/>
        </w:rPr>
        <w:t>Шайдуллин</w:t>
      </w:r>
      <w:proofErr w:type="spellEnd"/>
    </w:p>
    <w:p w14:paraId="2C66FF4E" w14:textId="77777777" w:rsidR="0071534F" w:rsidRPr="00EC000E" w:rsidRDefault="0071534F" w:rsidP="0071534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r w:rsidRPr="00EC000E">
        <w:rPr>
          <w:rFonts w:ascii="Calibri" w:eastAsia="Calibri" w:hAnsi="Calibri" w:cs="Arial"/>
          <w:sz w:val="24"/>
          <w:szCs w:val="20"/>
          <w:lang w:eastAsia="it-IT"/>
        </w:rPr>
        <w:t>Тел</w:t>
      </w:r>
      <w:r>
        <w:rPr>
          <w:rFonts w:ascii="Calibri" w:eastAsia="Calibri" w:hAnsi="Calibri" w:cs="Arial"/>
          <w:sz w:val="24"/>
          <w:szCs w:val="20"/>
          <w:lang w:eastAsia="it-IT"/>
        </w:rPr>
        <w:t>.+7(495)6380702, +7(917)5155625</w:t>
      </w:r>
    </w:p>
    <w:p w14:paraId="065D0FE2" w14:textId="3B191872" w:rsidR="0071534F" w:rsidRDefault="00900D15" w:rsidP="0071534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hyperlink r:id="rId13" w:history="1">
        <w:r w:rsidR="00FE52AF" w:rsidRPr="002640D0">
          <w:rPr>
            <w:rStyle w:val="Collegamentoipertestuale"/>
            <w:rFonts w:ascii="Calibri" w:eastAsia="Calibri" w:hAnsi="Calibri" w:cs="Arial"/>
            <w:sz w:val="24"/>
            <w:szCs w:val="20"/>
            <w:lang w:eastAsia="it-IT"/>
          </w:rPr>
          <w:t>ncprom@mail.ru</w:t>
        </w:r>
      </w:hyperlink>
    </w:p>
    <w:p w14:paraId="13674BA6" w14:textId="4CCB8FBA" w:rsidR="00FE52AF" w:rsidRDefault="00FE52AF" w:rsidP="0071534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3855A2E5" w14:textId="77777777" w:rsidR="00FE52AF" w:rsidRDefault="00FE52AF" w:rsidP="0071534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35BC81C6" w14:textId="79403805" w:rsidR="00EC000E" w:rsidRDefault="00FE52AF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   </w:t>
      </w:r>
      <w:r>
        <w:rPr>
          <w:rFonts w:ascii="Calibri" w:eastAsia="Calibri" w:hAnsi="Calibri" w:cs="Arial"/>
          <w:noProof/>
          <w:sz w:val="24"/>
          <w:szCs w:val="20"/>
          <w:lang w:eastAsia="en-GB"/>
        </w:rPr>
        <w:drawing>
          <wp:inline distT="0" distB="0" distL="0" distR="0" wp14:anchorId="7A00A9CE" wp14:editId="067F4D7C">
            <wp:extent cx="5942965" cy="1438275"/>
            <wp:effectExtent l="0" t="0" r="635" b="9525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F77B3" w14:textId="5311A174" w:rsidR="00FE52AF" w:rsidRDefault="00FE52AF" w:rsidP="00FE52A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  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Генеральный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директ</w:t>
      </w:r>
      <w:r>
        <w:rPr>
          <w:rFonts w:ascii="Calibri" w:eastAsia="Calibri" w:hAnsi="Calibri" w:cs="Arial"/>
          <w:sz w:val="24"/>
          <w:szCs w:val="20"/>
          <w:lang w:eastAsia="it-IT"/>
        </w:rPr>
        <w:t>ор</w:t>
      </w:r>
      <w:proofErr w:type="spellEnd"/>
      <w:r>
        <w:rPr>
          <w:rFonts w:ascii="Calibri" w:eastAsia="Calibri" w:hAnsi="Calibri" w:cs="Arial"/>
          <w:sz w:val="24"/>
          <w:szCs w:val="20"/>
          <w:lang w:eastAsia="it-IT"/>
        </w:rPr>
        <w:t xml:space="preserve">: </w:t>
      </w:r>
      <w:proofErr w:type="spellStart"/>
      <w:r>
        <w:rPr>
          <w:rFonts w:ascii="Calibri" w:eastAsia="Calibri" w:hAnsi="Calibri" w:cs="Arial"/>
          <w:sz w:val="24"/>
          <w:szCs w:val="20"/>
          <w:lang w:eastAsia="it-IT"/>
        </w:rPr>
        <w:t>Айдар</w:t>
      </w:r>
      <w:proofErr w:type="spellEnd"/>
      <w:r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0"/>
          <w:lang w:eastAsia="it-IT"/>
        </w:rPr>
        <w:t>Мирсаетович</w:t>
      </w:r>
      <w:proofErr w:type="spellEnd"/>
      <w:r>
        <w:rPr>
          <w:rFonts w:ascii="Calibri" w:eastAsia="Calibri" w:hAnsi="Calibri" w:cs="Arial"/>
          <w:sz w:val="24"/>
          <w:szCs w:val="20"/>
          <w:lang w:eastAsia="it-IT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0"/>
          <w:lang w:eastAsia="it-IT"/>
        </w:rPr>
        <w:t>Шайдуллин</w:t>
      </w:r>
      <w:proofErr w:type="spellEnd"/>
    </w:p>
    <w:p w14:paraId="178FE925" w14:textId="76808190" w:rsidR="00FE52AF" w:rsidRPr="00103DB3" w:rsidRDefault="00FE52AF" w:rsidP="00FE52A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  <w:proofErr w:type="spellStart"/>
      <w:r w:rsidRPr="00EC000E">
        <w:rPr>
          <w:rFonts w:ascii="Calibri" w:eastAsia="Calibri" w:hAnsi="Calibri" w:cs="Arial"/>
          <w:sz w:val="24"/>
          <w:szCs w:val="20"/>
          <w:lang w:eastAsia="it-IT"/>
        </w:rPr>
        <w:t>Тел</w:t>
      </w:r>
      <w:proofErr w:type="spellEnd"/>
      <w:r w:rsidRPr="00EC000E">
        <w:rPr>
          <w:rFonts w:ascii="Calibri" w:eastAsia="Calibri" w:hAnsi="Calibri" w:cs="Arial"/>
          <w:sz w:val="24"/>
          <w:szCs w:val="20"/>
          <w:lang w:eastAsia="it-IT"/>
        </w:rPr>
        <w:t>. +7(495)6380702, +7(903</w:t>
      </w:r>
      <w:r>
        <w:rPr>
          <w:rFonts w:ascii="Calibri" w:eastAsia="Calibri" w:hAnsi="Calibri" w:cs="Arial"/>
          <w:sz w:val="24"/>
          <w:szCs w:val="20"/>
          <w:lang w:eastAsia="it-IT"/>
        </w:rPr>
        <w:t xml:space="preserve">)5664689 </w:t>
      </w:r>
      <w:r w:rsidR="00103DB3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                             </w:t>
      </w:r>
      <w:hyperlink r:id="rId15" w:history="1">
        <w:r w:rsidR="00103DB3" w:rsidRPr="008B0591">
          <w:rPr>
            <w:rStyle w:val="Collegamentoipertestuale"/>
            <w:rFonts w:ascii="Calibri" w:eastAsia="Calibri" w:hAnsi="Calibri" w:cs="Arial"/>
            <w:sz w:val="24"/>
            <w:szCs w:val="20"/>
            <w:lang w:eastAsia="it-IT"/>
          </w:rPr>
          <w:t>globexprom@hotmail.com</w:t>
        </w:r>
      </w:hyperlink>
      <w:r w:rsidR="00103DB3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</w:p>
    <w:p w14:paraId="7C69BD62" w14:textId="29285A80" w:rsidR="00FE52AF" w:rsidRPr="00103DB3" w:rsidRDefault="00900D15" w:rsidP="00FE52A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  <w:hyperlink r:id="rId16" w:history="1">
        <w:r w:rsidR="00103DB3" w:rsidRPr="008B0591">
          <w:rPr>
            <w:rStyle w:val="Collegamentoipertestuale"/>
            <w:rFonts w:ascii="Calibri" w:eastAsia="Calibri" w:hAnsi="Calibri" w:cs="Arial"/>
            <w:sz w:val="24"/>
            <w:szCs w:val="20"/>
            <w:lang w:eastAsia="it-IT"/>
          </w:rPr>
          <w:t>www.globexprom.ru</w:t>
        </w:r>
      </w:hyperlink>
      <w:r w:rsidR="00103DB3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</w:p>
    <w:p w14:paraId="50A08127" w14:textId="77777777" w:rsidR="00AA06F3" w:rsidRDefault="00AA06F3" w:rsidP="00FE52A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46DEAADC" w14:textId="77777777" w:rsidR="00AA06F3" w:rsidRDefault="00AA06F3" w:rsidP="00FE52A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2607F311" w14:textId="77777777" w:rsidR="00AA06F3" w:rsidRDefault="00AA06F3" w:rsidP="00FE52A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06EFDF20" w14:textId="1A04914B" w:rsidR="00AA06F3" w:rsidRPr="00EC000E" w:rsidRDefault="00AA06F3" w:rsidP="00FE52AF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  <w:sectPr w:rsidR="00AA06F3" w:rsidRPr="00EC000E" w:rsidSect="00FE52AF">
          <w:type w:val="continuous"/>
          <w:pgSz w:w="11900" w:h="16838"/>
          <w:pgMar w:top="1393" w:right="1109" w:bottom="1440" w:left="1020" w:header="0" w:footer="0" w:gutter="0"/>
          <w:cols w:space="0" w:equalWidth="0">
            <w:col w:w="9780"/>
          </w:cols>
          <w:docGrid w:linePitch="360"/>
        </w:sectPr>
      </w:pPr>
      <w:r>
        <w:rPr>
          <w:noProof/>
        </w:rPr>
        <w:drawing>
          <wp:inline distT="0" distB="0" distL="0" distR="0" wp14:anchorId="3C46B3FA" wp14:editId="7F734D77">
            <wp:extent cx="3308011" cy="1503680"/>
            <wp:effectExtent l="0" t="0" r="6985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25" cy="165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640E" w14:textId="5C8D4FBF" w:rsidR="00AF0E7E" w:rsidRPr="008A25F2" w:rsidRDefault="00AF0E7E" w:rsidP="00AF0E7E">
      <w:pPr>
        <w:spacing w:after="0" w:line="250" w:lineRule="auto"/>
        <w:rPr>
          <w:rFonts w:ascii="Calibri" w:eastAsia="Calibri" w:hAnsi="Calibri" w:cs="Arial"/>
          <w:noProof/>
          <w:szCs w:val="20"/>
          <w:lang w:eastAsia="en-GB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             </w:t>
      </w:r>
      <w:r w:rsidRPr="00536836">
        <w:rPr>
          <w:rFonts w:ascii="Calibri" w:eastAsia="Calibri" w:hAnsi="Calibri" w:cs="Arial"/>
          <w:sz w:val="24"/>
          <w:szCs w:val="20"/>
          <w:lang w:val="ru-RU" w:eastAsia="it-IT"/>
        </w:rPr>
        <w:t>Директор: Мария Васильевна Рогачева</w:t>
      </w:r>
    </w:p>
    <w:p w14:paraId="011E43DB" w14:textId="77777777" w:rsidR="00AF0E7E" w:rsidRPr="00536836" w:rsidRDefault="00AF0E7E" w:rsidP="00AF0E7E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536836">
        <w:rPr>
          <w:rFonts w:ascii="Calibri" w:eastAsia="Calibri" w:hAnsi="Calibri" w:cs="Arial"/>
          <w:sz w:val="24"/>
          <w:szCs w:val="20"/>
          <w:lang w:val="ru-RU" w:eastAsia="it-IT"/>
        </w:rPr>
        <w:t>Тел. + 8 (495) 675-16-36</w:t>
      </w:r>
    </w:p>
    <w:p w14:paraId="011DE913" w14:textId="57E92E1C" w:rsidR="00AF0E7E" w:rsidRPr="00536836" w:rsidRDefault="00900D15" w:rsidP="00AF0E7E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  <w:hyperlink r:id="rId18" w:history="1">
        <w:r w:rsidR="00103DB3" w:rsidRPr="008B0591">
          <w:rPr>
            <w:rStyle w:val="Collegamentoipertestuale"/>
            <w:rFonts w:ascii="Calibri" w:eastAsia="Calibri" w:hAnsi="Calibri" w:cs="Arial"/>
            <w:sz w:val="24"/>
            <w:szCs w:val="20"/>
            <w:lang w:val="ru-RU" w:eastAsia="it-IT"/>
          </w:rPr>
          <w:t>m.rogacheva@zilcc.ru</w:t>
        </w:r>
      </w:hyperlink>
      <w:r w:rsidR="00103DB3"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</w:p>
    <w:p w14:paraId="2FB20FEE" w14:textId="7F5CD12F" w:rsidR="00FE52AF" w:rsidRPr="0071534F" w:rsidRDefault="00AF0E7E" w:rsidP="00AF0E7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lang w:val="ru-RU"/>
        </w:rPr>
        <w:t xml:space="preserve">                                                                                      </w:t>
      </w:r>
      <w:hyperlink r:id="rId19" w:history="1">
        <w:r w:rsidR="00737B8D" w:rsidRPr="002640D0">
          <w:rPr>
            <w:rStyle w:val="Collegamentoipertestuale"/>
            <w:rFonts w:ascii="Calibri" w:eastAsia="Calibri" w:hAnsi="Calibri" w:cs="Arial"/>
            <w:sz w:val="24"/>
            <w:szCs w:val="20"/>
            <w:lang w:val="ru-RU" w:eastAsia="it-IT"/>
          </w:rPr>
          <w:t>www.zilcc.ru</w:t>
        </w:r>
      </w:hyperlink>
    </w:p>
    <w:p w14:paraId="1BCB56C8" w14:textId="77777777" w:rsidR="00EC000E" w:rsidRPr="00D346A3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2CD05EE" w14:textId="77777777" w:rsidR="00EC000E" w:rsidRPr="00D346A3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36973661" w14:textId="47BB4481" w:rsidR="00553E2F" w:rsidRPr="00FA308C" w:rsidRDefault="00553E2F" w:rsidP="00FA308C">
      <w:pPr>
        <w:spacing w:after="0" w:line="250" w:lineRule="auto"/>
        <w:rPr>
          <w:rFonts w:ascii="Calibri" w:eastAsia="Calibri" w:hAnsi="Calibri" w:cs="Arial"/>
          <w:sz w:val="24"/>
          <w:szCs w:val="20"/>
          <w:lang w:val="ru-RU" w:eastAsia="it-IT"/>
        </w:rPr>
      </w:pPr>
      <w:r>
        <w:rPr>
          <w:rFonts w:ascii="Calibri" w:eastAsia="Calibri" w:hAnsi="Calibri" w:cs="Arial"/>
          <w:sz w:val="24"/>
          <w:szCs w:val="20"/>
          <w:lang w:val="ru-RU" w:eastAsia="it-IT"/>
        </w:rPr>
        <w:t xml:space="preserve"> </w:t>
      </w:r>
    </w:p>
    <w:p w14:paraId="6E695C0A" w14:textId="620DEBA5" w:rsidR="00EC000E" w:rsidRPr="00D346A3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AFCF101" w14:textId="77777777" w:rsidR="00EC000E" w:rsidRPr="00D346A3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7BB77AAA" w14:textId="77777777" w:rsidR="00EC000E" w:rsidRPr="00D346A3" w:rsidRDefault="00EC000E" w:rsidP="00EC000E">
      <w:pPr>
        <w:spacing w:after="0" w:line="0" w:lineRule="atLeast"/>
        <w:rPr>
          <w:rFonts w:ascii="Calibri" w:eastAsia="Calibri" w:hAnsi="Calibri" w:cs="Arial"/>
          <w:sz w:val="24"/>
          <w:szCs w:val="20"/>
          <w:lang w:val="ru-RU" w:eastAsia="it-IT"/>
        </w:rPr>
        <w:sectPr w:rsidR="00EC000E" w:rsidRPr="00D346A3">
          <w:type w:val="continuous"/>
          <w:pgSz w:w="11900" w:h="16838"/>
          <w:pgMar w:top="1437" w:right="1229" w:bottom="297" w:left="1020" w:header="0" w:footer="0" w:gutter="0"/>
          <w:cols w:space="0" w:equalWidth="0">
            <w:col w:w="9660"/>
          </w:cols>
          <w:docGrid w:linePitch="360"/>
        </w:sectPr>
      </w:pPr>
    </w:p>
    <w:p w14:paraId="44FB725D" w14:textId="54F0A141" w:rsidR="00EC000E" w:rsidRPr="00AA06F3" w:rsidRDefault="00745446" w:rsidP="00AA06F3">
      <w:pPr>
        <w:tabs>
          <w:tab w:val="left" w:pos="3636"/>
        </w:tabs>
        <w:rPr>
          <w:rFonts w:ascii="Calibri" w:eastAsia="Calibri" w:hAnsi="Calibri" w:cs="Arial"/>
          <w:b/>
          <w:sz w:val="24"/>
          <w:szCs w:val="20"/>
          <w:lang w:eastAsia="it-IT"/>
        </w:rPr>
      </w:pPr>
      <w:bookmarkStart w:id="6" w:name="page6"/>
      <w:bookmarkEnd w:id="6"/>
      <w:r w:rsidRPr="00D346A3">
        <w:rPr>
          <w:rFonts w:ascii="Calibri" w:eastAsia="Calibri" w:hAnsi="Calibri" w:cs="Arial"/>
          <w:b/>
          <w:sz w:val="24"/>
          <w:szCs w:val="20"/>
          <w:lang w:val="ru-RU" w:eastAsia="it-IT"/>
        </w:rPr>
        <w:lastRenderedPageBreak/>
        <w:t xml:space="preserve">                                                                  </w:t>
      </w:r>
      <w:bookmarkStart w:id="7" w:name="_Hlk76036181"/>
    </w:p>
    <w:bookmarkEnd w:id="7"/>
    <w:p w14:paraId="7D5F411C" w14:textId="09C2F8FC" w:rsidR="00EC000E" w:rsidRDefault="00EC000E" w:rsidP="00EC000E">
      <w:pPr>
        <w:tabs>
          <w:tab w:val="left" w:pos="3636"/>
        </w:tabs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7DA7EBB1" w14:textId="784E40FF" w:rsidR="00EC000E" w:rsidRDefault="00EC000E" w:rsidP="00AA06F3">
      <w:pPr>
        <w:tabs>
          <w:tab w:val="left" w:pos="3636"/>
        </w:tabs>
        <w:spacing w:after="0"/>
        <w:rPr>
          <w:rFonts w:ascii="Calibri" w:eastAsia="Calibri" w:hAnsi="Calibri" w:cs="Arial"/>
          <w:sz w:val="24"/>
          <w:szCs w:val="20"/>
          <w:lang w:eastAsia="it-IT"/>
        </w:rPr>
      </w:pPr>
      <w:bookmarkStart w:id="8" w:name="_Hlk76036636"/>
    </w:p>
    <w:bookmarkEnd w:id="8"/>
    <w:p w14:paraId="2E09DD6A" w14:textId="77777777" w:rsidR="00EC000E" w:rsidRDefault="00EC000E" w:rsidP="00EC000E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4B7FE594" w14:textId="77777777" w:rsidR="00EC000E" w:rsidRDefault="00EC000E" w:rsidP="00EC000E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04972FD8" w14:textId="06796C2F" w:rsidR="00EC000E" w:rsidRDefault="00EC000E" w:rsidP="00EC000E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  <w:bookmarkStart w:id="9" w:name="_Hlk76036680"/>
    </w:p>
    <w:bookmarkEnd w:id="9"/>
    <w:p w14:paraId="3713131D" w14:textId="12E2B46B" w:rsidR="00EC000E" w:rsidRDefault="00EC000E" w:rsidP="00EC000E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71D1085D" w14:textId="77777777" w:rsidR="00EC000E" w:rsidRDefault="00EC000E" w:rsidP="00EC000E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688D7C64" w14:textId="7ABA4541" w:rsidR="00EC000E" w:rsidRDefault="00EC000E" w:rsidP="00AA06F3">
      <w:pPr>
        <w:tabs>
          <w:tab w:val="left" w:pos="3636"/>
        </w:tabs>
        <w:spacing w:after="0"/>
        <w:rPr>
          <w:rFonts w:ascii="Calibri" w:eastAsia="Calibri" w:hAnsi="Calibri" w:cs="Arial"/>
          <w:sz w:val="24"/>
          <w:szCs w:val="20"/>
          <w:lang w:eastAsia="it-IT"/>
        </w:rPr>
      </w:pPr>
      <w:bookmarkStart w:id="10" w:name="_Hlk76036737"/>
    </w:p>
    <w:bookmarkEnd w:id="10"/>
    <w:p w14:paraId="16E9F713" w14:textId="77777777" w:rsidR="00EC000E" w:rsidRDefault="00EC000E" w:rsidP="00EC000E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28B85936" w14:textId="77777777" w:rsidR="00EC000E" w:rsidRDefault="00EC000E" w:rsidP="00EC000E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43434721" w14:textId="756E9681" w:rsidR="00EC000E" w:rsidRDefault="00EC000E" w:rsidP="00EC000E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</w:pPr>
    </w:p>
    <w:p w14:paraId="070CA704" w14:textId="77777777" w:rsidR="00EC000E" w:rsidRDefault="00EC000E" w:rsidP="00EC000E">
      <w:pPr>
        <w:tabs>
          <w:tab w:val="left" w:pos="3636"/>
        </w:tabs>
        <w:spacing w:after="0"/>
        <w:rPr>
          <w:rFonts w:ascii="Calibri" w:eastAsia="Calibri" w:hAnsi="Calibri" w:cs="Arial"/>
          <w:sz w:val="24"/>
          <w:szCs w:val="20"/>
          <w:lang w:eastAsia="it-IT"/>
        </w:rPr>
      </w:pPr>
    </w:p>
    <w:p w14:paraId="1127BB11" w14:textId="3F95DC7D" w:rsidR="00536836" w:rsidRPr="00EC000E" w:rsidRDefault="00536836" w:rsidP="00AA06F3">
      <w:pPr>
        <w:tabs>
          <w:tab w:val="left" w:pos="3636"/>
        </w:tabs>
        <w:spacing w:after="0"/>
        <w:jc w:val="center"/>
        <w:rPr>
          <w:rFonts w:ascii="Calibri" w:eastAsia="Calibri" w:hAnsi="Calibri" w:cs="Arial"/>
          <w:sz w:val="24"/>
          <w:szCs w:val="20"/>
          <w:lang w:eastAsia="it-IT"/>
        </w:rPr>
        <w:sectPr w:rsidR="00536836" w:rsidRPr="00EC000E">
          <w:pgSz w:w="11900" w:h="16838"/>
          <w:pgMar w:top="1393" w:right="1109" w:bottom="1440" w:left="1020" w:header="0" w:footer="0" w:gutter="0"/>
          <w:cols w:space="0" w:equalWidth="0">
            <w:col w:w="9780"/>
          </w:cols>
          <w:docGrid w:linePitch="360"/>
        </w:sectPr>
      </w:pPr>
      <w:bookmarkStart w:id="11" w:name="_Hlk76036882"/>
    </w:p>
    <w:bookmarkEnd w:id="11"/>
    <w:p w14:paraId="2EA4E67B" w14:textId="1B2F3B1C" w:rsidR="008A25F2" w:rsidRPr="00AF3FC7" w:rsidRDefault="008A25F2" w:rsidP="008A25F2">
      <w:pPr>
        <w:spacing w:after="0" w:line="250" w:lineRule="auto"/>
        <w:rPr>
          <w:rFonts w:ascii="Calibri" w:eastAsia="Calibri" w:hAnsi="Calibri" w:cs="Arial"/>
          <w:sz w:val="24"/>
          <w:szCs w:val="20"/>
          <w:lang w:val="ru-RU" w:eastAsia="it-IT"/>
        </w:rPr>
      </w:pPr>
      <w:r w:rsidRPr="00AF3FC7">
        <w:rPr>
          <w:rFonts w:ascii="Calibri" w:eastAsia="Calibri" w:hAnsi="Calibri" w:cs="Arial"/>
          <w:sz w:val="24"/>
          <w:szCs w:val="20"/>
          <w:lang w:val="ru-RU" w:eastAsia="it-IT"/>
        </w:rPr>
        <w:lastRenderedPageBreak/>
        <w:t xml:space="preserve">                                                                                                         </w:t>
      </w:r>
    </w:p>
    <w:p w14:paraId="102FD2F8" w14:textId="77777777" w:rsidR="008A25F2" w:rsidRPr="00AF3FC7" w:rsidRDefault="008A25F2" w:rsidP="008A25F2">
      <w:pPr>
        <w:spacing w:after="0" w:line="250" w:lineRule="auto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12B7D1D" w14:textId="1ED477C4" w:rsidR="00536836" w:rsidRPr="00737B8D" w:rsidRDefault="008A25F2" w:rsidP="00737B8D">
      <w:pPr>
        <w:spacing w:after="0" w:line="250" w:lineRule="auto"/>
        <w:rPr>
          <w:rStyle w:val="Collegamentoipertestuale"/>
          <w:rFonts w:ascii="Calibri" w:eastAsia="Calibri" w:hAnsi="Calibri" w:cs="Arial"/>
          <w:noProof/>
          <w:color w:val="auto"/>
          <w:szCs w:val="20"/>
          <w:u w:val="none"/>
          <w:lang w:eastAsia="en-GB"/>
        </w:rPr>
      </w:pPr>
      <w:r w:rsidRPr="00AF3FC7">
        <w:rPr>
          <w:rFonts w:ascii="Calibri" w:eastAsia="Calibri" w:hAnsi="Calibri" w:cs="Arial"/>
          <w:sz w:val="24"/>
          <w:szCs w:val="20"/>
          <w:lang w:val="ru-RU" w:eastAsia="it-IT"/>
        </w:rPr>
        <w:t xml:space="preserve">                                          </w:t>
      </w:r>
    </w:p>
    <w:p w14:paraId="15C88779" w14:textId="4901F483" w:rsidR="00780CFB" w:rsidRDefault="00780CFB" w:rsidP="00536836">
      <w:pPr>
        <w:spacing w:after="0" w:line="250" w:lineRule="auto"/>
        <w:jc w:val="center"/>
        <w:rPr>
          <w:rStyle w:val="Collegamentoipertestuale"/>
          <w:rFonts w:ascii="Calibri" w:eastAsia="Calibri" w:hAnsi="Calibri" w:cs="Arial"/>
          <w:sz w:val="24"/>
          <w:szCs w:val="20"/>
          <w:lang w:val="ru-RU" w:eastAsia="it-IT"/>
        </w:rPr>
      </w:pPr>
    </w:p>
    <w:p w14:paraId="6B0E3156" w14:textId="77777777" w:rsidR="00780CFB" w:rsidRDefault="00780CFB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C6BB885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B92B13E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35A652B8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48C0235A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0E190A9E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71B8F77B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5FFB30B4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42884F85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025F6AE6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194BB45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61E10502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1089FE63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18F0DB95" w14:textId="77777777" w:rsidR="00536836" w:rsidRDefault="00536836" w:rsidP="00536836">
      <w:pPr>
        <w:spacing w:after="0" w:line="250" w:lineRule="auto"/>
        <w:jc w:val="center"/>
        <w:rPr>
          <w:rFonts w:ascii="Calibri" w:eastAsia="Calibri" w:hAnsi="Calibri" w:cs="Arial"/>
          <w:sz w:val="24"/>
          <w:szCs w:val="20"/>
          <w:lang w:val="ru-RU" w:eastAsia="it-IT"/>
        </w:rPr>
      </w:pPr>
    </w:p>
    <w:p w14:paraId="20C84E15" w14:textId="43B418FF" w:rsidR="00536836" w:rsidRPr="005E0BCB" w:rsidRDefault="00536836" w:rsidP="005E0BCB">
      <w:pPr>
        <w:spacing w:after="0" w:line="250" w:lineRule="auto"/>
        <w:rPr>
          <w:rFonts w:ascii="Calibri" w:eastAsia="Calibri" w:hAnsi="Calibri" w:cs="Arial"/>
          <w:sz w:val="24"/>
          <w:szCs w:val="20"/>
          <w:lang w:val="ru-RU" w:eastAsia="it-IT"/>
        </w:rPr>
      </w:pPr>
    </w:p>
    <w:sectPr w:rsidR="00536836" w:rsidRPr="005E0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CCC586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A6BE4FC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B64331F"/>
    <w:multiLevelType w:val="hybridMultilevel"/>
    <w:tmpl w:val="C2F83ED4"/>
    <w:lvl w:ilvl="0" w:tplc="FFFFFFFF">
      <w:start w:val="2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290F"/>
    <w:multiLevelType w:val="hybridMultilevel"/>
    <w:tmpl w:val="0EECB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03266"/>
    <w:multiLevelType w:val="hybridMultilevel"/>
    <w:tmpl w:val="501EEEAA"/>
    <w:lvl w:ilvl="0" w:tplc="FFFFFFFF">
      <w:start w:val="1"/>
      <w:numFmt w:val="bullet"/>
      <w:lvlText w:val="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D23C1"/>
    <w:multiLevelType w:val="hybridMultilevel"/>
    <w:tmpl w:val="D8B889CA"/>
    <w:lvl w:ilvl="0" w:tplc="FFFFFFFF">
      <w:start w:val="2"/>
      <w:numFmt w:val="decimal"/>
      <w:lvlText w:val="%1."/>
      <w:lvlJc w:val="left"/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1331B"/>
    <w:multiLevelType w:val="hybridMultilevel"/>
    <w:tmpl w:val="7F6C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94"/>
    <w:rsid w:val="00022D55"/>
    <w:rsid w:val="0002318D"/>
    <w:rsid w:val="00031D7B"/>
    <w:rsid w:val="00046883"/>
    <w:rsid w:val="000610B8"/>
    <w:rsid w:val="0009655F"/>
    <w:rsid w:val="000A5B41"/>
    <w:rsid w:val="000C04E3"/>
    <w:rsid w:val="000C2134"/>
    <w:rsid w:val="000E1F1E"/>
    <w:rsid w:val="00103DB3"/>
    <w:rsid w:val="00122108"/>
    <w:rsid w:val="001238F4"/>
    <w:rsid w:val="00135D5B"/>
    <w:rsid w:val="001362B8"/>
    <w:rsid w:val="001619DC"/>
    <w:rsid w:val="00166196"/>
    <w:rsid w:val="00170FF3"/>
    <w:rsid w:val="00194F35"/>
    <w:rsid w:val="001A0DF9"/>
    <w:rsid w:val="001F0B22"/>
    <w:rsid w:val="002041BF"/>
    <w:rsid w:val="00207309"/>
    <w:rsid w:val="002350AB"/>
    <w:rsid w:val="002A5C1F"/>
    <w:rsid w:val="002B662F"/>
    <w:rsid w:val="002E2CE1"/>
    <w:rsid w:val="002E4338"/>
    <w:rsid w:val="00315B85"/>
    <w:rsid w:val="0032497D"/>
    <w:rsid w:val="003819A6"/>
    <w:rsid w:val="0038561C"/>
    <w:rsid w:val="00394AB9"/>
    <w:rsid w:val="0040767A"/>
    <w:rsid w:val="00442284"/>
    <w:rsid w:val="0046598B"/>
    <w:rsid w:val="00467BDB"/>
    <w:rsid w:val="00484F6F"/>
    <w:rsid w:val="00485661"/>
    <w:rsid w:val="00485912"/>
    <w:rsid w:val="004B71D2"/>
    <w:rsid w:val="004E4393"/>
    <w:rsid w:val="004E62B6"/>
    <w:rsid w:val="004F5989"/>
    <w:rsid w:val="00520C3D"/>
    <w:rsid w:val="00532246"/>
    <w:rsid w:val="00536836"/>
    <w:rsid w:val="00553E2F"/>
    <w:rsid w:val="00587C4E"/>
    <w:rsid w:val="005C7AAE"/>
    <w:rsid w:val="005E0BCB"/>
    <w:rsid w:val="005F2172"/>
    <w:rsid w:val="00600656"/>
    <w:rsid w:val="006B454A"/>
    <w:rsid w:val="006C1D5C"/>
    <w:rsid w:val="006E3C0F"/>
    <w:rsid w:val="0071534F"/>
    <w:rsid w:val="00720232"/>
    <w:rsid w:val="00737233"/>
    <w:rsid w:val="00737B8D"/>
    <w:rsid w:val="00745446"/>
    <w:rsid w:val="00780CFB"/>
    <w:rsid w:val="007B44BD"/>
    <w:rsid w:val="007D4269"/>
    <w:rsid w:val="007D58F8"/>
    <w:rsid w:val="007E778F"/>
    <w:rsid w:val="0080481D"/>
    <w:rsid w:val="00831041"/>
    <w:rsid w:val="00876223"/>
    <w:rsid w:val="00885F7D"/>
    <w:rsid w:val="008A25F2"/>
    <w:rsid w:val="008A438F"/>
    <w:rsid w:val="008B4135"/>
    <w:rsid w:val="008B5989"/>
    <w:rsid w:val="008D0C62"/>
    <w:rsid w:val="00900D15"/>
    <w:rsid w:val="00903B92"/>
    <w:rsid w:val="009123D0"/>
    <w:rsid w:val="009721CF"/>
    <w:rsid w:val="00992568"/>
    <w:rsid w:val="009B1442"/>
    <w:rsid w:val="009F1C22"/>
    <w:rsid w:val="00A00001"/>
    <w:rsid w:val="00A07894"/>
    <w:rsid w:val="00A37F97"/>
    <w:rsid w:val="00A566F6"/>
    <w:rsid w:val="00A62B33"/>
    <w:rsid w:val="00AA06F3"/>
    <w:rsid w:val="00AA3592"/>
    <w:rsid w:val="00AB62D9"/>
    <w:rsid w:val="00AF0E7E"/>
    <w:rsid w:val="00AF3FC7"/>
    <w:rsid w:val="00B001E9"/>
    <w:rsid w:val="00B13E0D"/>
    <w:rsid w:val="00B33DAF"/>
    <w:rsid w:val="00B340D8"/>
    <w:rsid w:val="00B63AD4"/>
    <w:rsid w:val="00B67EE2"/>
    <w:rsid w:val="00C04F63"/>
    <w:rsid w:val="00C0680B"/>
    <w:rsid w:val="00C16DE5"/>
    <w:rsid w:val="00C6787B"/>
    <w:rsid w:val="00C713F4"/>
    <w:rsid w:val="00C72E8F"/>
    <w:rsid w:val="00C7350C"/>
    <w:rsid w:val="00C80622"/>
    <w:rsid w:val="00C95514"/>
    <w:rsid w:val="00CA3316"/>
    <w:rsid w:val="00CA79E0"/>
    <w:rsid w:val="00CB535A"/>
    <w:rsid w:val="00CD7B6F"/>
    <w:rsid w:val="00CE2989"/>
    <w:rsid w:val="00D002BF"/>
    <w:rsid w:val="00D346A3"/>
    <w:rsid w:val="00D412BF"/>
    <w:rsid w:val="00D5067F"/>
    <w:rsid w:val="00D66276"/>
    <w:rsid w:val="00D94794"/>
    <w:rsid w:val="00D969BB"/>
    <w:rsid w:val="00DB70FD"/>
    <w:rsid w:val="00DD27E6"/>
    <w:rsid w:val="00DD4842"/>
    <w:rsid w:val="00DE3C11"/>
    <w:rsid w:val="00DE564D"/>
    <w:rsid w:val="00E21FC9"/>
    <w:rsid w:val="00E27A54"/>
    <w:rsid w:val="00E42AF5"/>
    <w:rsid w:val="00E81F19"/>
    <w:rsid w:val="00E844B5"/>
    <w:rsid w:val="00E87F98"/>
    <w:rsid w:val="00EB1A60"/>
    <w:rsid w:val="00EB587E"/>
    <w:rsid w:val="00EC000E"/>
    <w:rsid w:val="00F0056C"/>
    <w:rsid w:val="00F0337E"/>
    <w:rsid w:val="00F324AA"/>
    <w:rsid w:val="00F7005E"/>
    <w:rsid w:val="00F71552"/>
    <w:rsid w:val="00F773A5"/>
    <w:rsid w:val="00F8272F"/>
    <w:rsid w:val="00FA308C"/>
    <w:rsid w:val="00FD031A"/>
    <w:rsid w:val="00FD62BB"/>
    <w:rsid w:val="00FD78FE"/>
    <w:rsid w:val="00FE2DD4"/>
    <w:rsid w:val="00FE52AF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84E4"/>
  <w15:chartTrackingRefBased/>
  <w15:docId w15:val="{BE9DA9B2-5F7A-4548-AC29-79E781FA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79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47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5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hashtag/start818" TargetMode="External"/><Relationship Id="rId13" Type="http://schemas.openxmlformats.org/officeDocument/2006/relationships/hyperlink" Target="mailto:ncprom@mail.ru" TargetMode="External"/><Relationship Id="rId18" Type="http://schemas.openxmlformats.org/officeDocument/2006/relationships/hyperlink" Target="mailto:m.rogacheva@zilcc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lobexprom@hotmail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globexprom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oyals.line@yahoo.it" TargetMode="External"/><Relationship Id="rId11" Type="http://schemas.openxmlformats.org/officeDocument/2006/relationships/hyperlink" Target="http://www.royalslin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globexprom@hotmail.com" TargetMode="External"/><Relationship Id="rId10" Type="http://schemas.openxmlformats.org/officeDocument/2006/relationships/hyperlink" Target="mailto:royals.line@yahoo.it" TargetMode="External"/><Relationship Id="rId19" Type="http://schemas.openxmlformats.org/officeDocument/2006/relationships/hyperlink" Target="http://www.zilcc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10</Pages>
  <Words>2238</Words>
  <Characters>12762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LLP</Company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Kirillova, Melanija</dc:creator>
  <cp:keywords/>
  <dc:description/>
  <cp:lastModifiedBy>Utente</cp:lastModifiedBy>
  <cp:revision>152</cp:revision>
  <dcterms:created xsi:type="dcterms:W3CDTF">2020-09-21T19:20:00Z</dcterms:created>
  <dcterms:modified xsi:type="dcterms:W3CDTF">2021-07-01T14:23:00Z</dcterms:modified>
</cp:coreProperties>
</file>